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1CF4" w14:textId="77777777" w:rsidR="003D7202" w:rsidRDefault="00B6722D" w:rsidP="003D7202">
      <w:pPr>
        <w:pStyle w:val="TCBTitle"/>
        <w:spacing w:before="0"/>
        <w:rPr>
          <w:rFonts w:ascii="Arial" w:hAnsi="Arial" w:cs="Arial"/>
          <w:bCs w:val="0"/>
          <w:kern w:val="0"/>
          <w:szCs w:val="24"/>
        </w:rPr>
      </w:pPr>
      <w:r w:rsidRPr="00B6722D">
        <w:rPr>
          <w:rFonts w:ascii="Arial" w:hAnsi="Arial" w:cs="Arial"/>
          <w:bCs w:val="0"/>
          <w:kern w:val="0"/>
          <w:szCs w:val="24"/>
        </w:rPr>
        <w:t>Brightsight CB</w:t>
      </w:r>
      <w:r w:rsidR="00767BD2">
        <w:rPr>
          <w:rFonts w:ascii="Arial" w:hAnsi="Arial" w:cs="Arial"/>
          <w:bCs w:val="0"/>
          <w:kern w:val="0"/>
          <w:szCs w:val="24"/>
        </w:rPr>
        <w:t xml:space="preserve">            </w:t>
      </w:r>
    </w:p>
    <w:p w14:paraId="73FDA9BC" w14:textId="2DD70DCD" w:rsidR="00B6722D" w:rsidRPr="00B6722D" w:rsidRDefault="00767BD2" w:rsidP="003D7202">
      <w:pPr>
        <w:pStyle w:val="TCBTitle"/>
        <w:spacing w:before="0"/>
        <w:rPr>
          <w:rFonts w:ascii="Arial" w:hAnsi="Arial" w:cs="Arial"/>
          <w:bCs w:val="0"/>
          <w:kern w:val="0"/>
          <w:szCs w:val="24"/>
        </w:rPr>
      </w:pPr>
      <w:r>
        <w:rPr>
          <w:rFonts w:ascii="Arial" w:hAnsi="Arial" w:cs="Arial"/>
          <w:bCs w:val="0"/>
          <w:kern w:val="0"/>
          <w:szCs w:val="24"/>
        </w:rPr>
        <w:t xml:space="preserve"> </w:t>
      </w:r>
      <w:r w:rsidR="00B6722D" w:rsidRPr="00B6722D">
        <w:rPr>
          <w:rFonts w:ascii="Arial" w:hAnsi="Arial" w:cs="Arial"/>
          <w:bCs w:val="0"/>
          <w:kern w:val="0"/>
          <w:szCs w:val="24"/>
        </w:rPr>
        <w:t>SESIP</w:t>
      </w:r>
      <w:r w:rsidR="00490C93">
        <w:rPr>
          <w:rFonts w:ascii="Arial" w:hAnsi="Arial" w:cs="Arial"/>
          <w:bCs w:val="0"/>
          <w:kern w:val="0"/>
          <w:szCs w:val="24"/>
        </w:rPr>
        <w:t xml:space="preserve"> L1-L3</w:t>
      </w:r>
      <w:r w:rsidR="00076519">
        <w:rPr>
          <w:rFonts w:ascii="Arial" w:hAnsi="Arial" w:cs="Arial"/>
          <w:bCs w:val="0"/>
          <w:kern w:val="0"/>
          <w:szCs w:val="24"/>
        </w:rPr>
        <w:t xml:space="preserve"> and </w:t>
      </w:r>
      <w:r w:rsidR="00274AE2">
        <w:rPr>
          <w:rFonts w:ascii="Arial" w:hAnsi="Arial" w:cs="Arial"/>
          <w:bCs w:val="0"/>
          <w:kern w:val="0"/>
          <w:szCs w:val="24"/>
        </w:rPr>
        <w:t>PSA Certified</w:t>
      </w:r>
      <w:r w:rsidR="00B6722D" w:rsidRPr="00B6722D">
        <w:rPr>
          <w:rFonts w:ascii="Arial" w:hAnsi="Arial" w:cs="Arial"/>
          <w:bCs w:val="0"/>
          <w:kern w:val="0"/>
          <w:szCs w:val="24"/>
        </w:rPr>
        <w:t xml:space="preserve"> </w:t>
      </w:r>
      <w:r w:rsidR="00E4299B">
        <w:rPr>
          <w:rFonts w:ascii="Arial" w:hAnsi="Arial" w:cs="Arial"/>
          <w:bCs w:val="0"/>
          <w:kern w:val="0"/>
          <w:szCs w:val="24"/>
        </w:rPr>
        <w:t>L</w:t>
      </w:r>
      <w:r w:rsidR="00E1729B">
        <w:rPr>
          <w:rFonts w:ascii="Arial" w:hAnsi="Arial" w:cs="Arial"/>
          <w:bCs w:val="0"/>
          <w:kern w:val="0"/>
          <w:szCs w:val="24"/>
        </w:rPr>
        <w:t>1</w:t>
      </w:r>
      <w:r w:rsidR="00E4299B">
        <w:rPr>
          <w:rFonts w:ascii="Arial" w:hAnsi="Arial" w:cs="Arial"/>
          <w:bCs w:val="0"/>
          <w:kern w:val="0"/>
          <w:szCs w:val="24"/>
        </w:rPr>
        <w:t>-L</w:t>
      </w:r>
      <w:r w:rsidR="000D7E32">
        <w:rPr>
          <w:rFonts w:ascii="Arial" w:hAnsi="Arial" w:cs="Arial"/>
          <w:bCs w:val="0"/>
          <w:kern w:val="0"/>
          <w:szCs w:val="24"/>
        </w:rPr>
        <w:t>4</w:t>
      </w:r>
      <w:r w:rsidR="00E4299B">
        <w:rPr>
          <w:rFonts w:ascii="Arial" w:hAnsi="Arial" w:cs="Arial"/>
          <w:bCs w:val="0"/>
          <w:kern w:val="0"/>
          <w:szCs w:val="24"/>
        </w:rPr>
        <w:t xml:space="preserve"> </w:t>
      </w:r>
      <w:r w:rsidR="00B6722D" w:rsidRPr="00B6722D">
        <w:rPr>
          <w:rFonts w:ascii="Arial" w:hAnsi="Arial" w:cs="Arial"/>
          <w:bCs w:val="0"/>
          <w:kern w:val="0"/>
          <w:szCs w:val="24"/>
        </w:rPr>
        <w:t>Application Form</w:t>
      </w:r>
    </w:p>
    <w:p w14:paraId="65657D1E" w14:textId="77777777" w:rsidR="00B6722D" w:rsidRPr="00B6722D" w:rsidRDefault="00B6722D" w:rsidP="00B232B5">
      <w:pPr>
        <w:pStyle w:val="TCBBodyText"/>
        <w:rPr>
          <w:rFonts w:ascii="Arial" w:hAnsi="Arial" w:cs="Arial"/>
        </w:rPr>
      </w:pPr>
    </w:p>
    <w:p w14:paraId="017DD06D" w14:textId="654744AB" w:rsidR="003D7687" w:rsidRPr="00BC1ECA" w:rsidRDefault="003D7687" w:rsidP="003D7687">
      <w:pPr>
        <w:pStyle w:val="TCBBodyText"/>
        <w:rPr>
          <w:rFonts w:ascii="Arial" w:hAnsi="Arial" w:cs="Arial"/>
          <w:sz w:val="20"/>
          <w:szCs w:val="20"/>
        </w:rPr>
      </w:pPr>
      <w:r w:rsidRPr="00BC1ECA">
        <w:rPr>
          <w:rFonts w:ascii="Arial" w:hAnsi="Arial" w:cs="Arial"/>
          <w:sz w:val="20"/>
          <w:szCs w:val="20"/>
        </w:rPr>
        <w:t xml:space="preserve">This application form is intended to register a SESIP </w:t>
      </w:r>
      <w:r w:rsidR="003677C8">
        <w:rPr>
          <w:rFonts w:ascii="Arial" w:hAnsi="Arial" w:cs="Arial"/>
          <w:sz w:val="20"/>
          <w:szCs w:val="20"/>
        </w:rPr>
        <w:t>c</w:t>
      </w:r>
      <w:r w:rsidRPr="00BC1ECA">
        <w:rPr>
          <w:rFonts w:ascii="Arial" w:hAnsi="Arial" w:cs="Arial"/>
          <w:sz w:val="20"/>
          <w:szCs w:val="20"/>
        </w:rPr>
        <w:t>ertification under the provisions of the SESIP (Security Evaluation Standard for IOT Platforms) Scheme</w:t>
      </w:r>
      <w:r w:rsidR="00274AE2">
        <w:rPr>
          <w:rFonts w:ascii="Arial" w:hAnsi="Arial" w:cs="Arial"/>
          <w:sz w:val="20"/>
          <w:szCs w:val="20"/>
        </w:rPr>
        <w:t xml:space="preserve">, or a PSA Certified </w:t>
      </w:r>
      <w:r w:rsidR="003677C8">
        <w:rPr>
          <w:rFonts w:ascii="Arial" w:hAnsi="Arial" w:cs="Arial"/>
          <w:sz w:val="20"/>
          <w:szCs w:val="20"/>
        </w:rPr>
        <w:t>c</w:t>
      </w:r>
      <w:r w:rsidR="00F84C81">
        <w:rPr>
          <w:rFonts w:ascii="Arial" w:hAnsi="Arial" w:cs="Arial"/>
          <w:sz w:val="20"/>
          <w:szCs w:val="20"/>
        </w:rPr>
        <w:t xml:space="preserve">ertification </w:t>
      </w:r>
      <w:r w:rsidR="00490C93">
        <w:rPr>
          <w:rFonts w:ascii="Arial" w:hAnsi="Arial" w:cs="Arial"/>
          <w:sz w:val="20"/>
          <w:szCs w:val="20"/>
        </w:rPr>
        <w:t xml:space="preserve">under the provision of the </w:t>
      </w:r>
      <w:r w:rsidR="00831576" w:rsidRPr="00831576">
        <w:rPr>
          <w:rFonts w:ascii="Arial" w:hAnsi="Arial" w:cs="Arial"/>
          <w:sz w:val="20"/>
          <w:szCs w:val="20"/>
        </w:rPr>
        <w:t>PSA Certified evaluation scheme</w:t>
      </w:r>
      <w:r w:rsidR="00490C93">
        <w:rPr>
          <w:rFonts w:ascii="Arial" w:hAnsi="Arial" w:cs="Arial"/>
          <w:sz w:val="20"/>
          <w:szCs w:val="20"/>
        </w:rPr>
        <w:t>,</w:t>
      </w:r>
      <w:r w:rsidRPr="00BC1ECA">
        <w:rPr>
          <w:rFonts w:ascii="Arial" w:hAnsi="Arial" w:cs="Arial"/>
          <w:sz w:val="20"/>
          <w:szCs w:val="20"/>
        </w:rPr>
        <w:t xml:space="preserve"> </w:t>
      </w:r>
      <w:r w:rsidR="00274AE2">
        <w:rPr>
          <w:rFonts w:ascii="Arial" w:hAnsi="Arial" w:cs="Arial"/>
          <w:sz w:val="20"/>
          <w:szCs w:val="20"/>
        </w:rPr>
        <w:t xml:space="preserve">both </w:t>
      </w:r>
      <w:r w:rsidRPr="00BC1ECA">
        <w:rPr>
          <w:rFonts w:ascii="Arial" w:hAnsi="Arial" w:cs="Arial"/>
          <w:sz w:val="20"/>
          <w:szCs w:val="20"/>
        </w:rPr>
        <w:t>operated by Brightsight CB.</w:t>
      </w:r>
    </w:p>
    <w:p w14:paraId="52B1A7FC" w14:textId="77777777" w:rsidR="00B6722D" w:rsidRPr="00AE6538" w:rsidRDefault="00B6722D" w:rsidP="00B6722D">
      <w:pPr>
        <w:pStyle w:val="TCBBodyText"/>
        <w:rPr>
          <w:rFonts w:ascii="Arial" w:hAnsi="Arial" w:cs="Arial"/>
          <w:sz w:val="20"/>
          <w:szCs w:val="20"/>
        </w:rPr>
      </w:pPr>
      <w:r w:rsidRPr="00AE6538">
        <w:rPr>
          <w:rFonts w:ascii="Arial" w:hAnsi="Arial" w:cs="Arial"/>
          <w:sz w:val="20"/>
          <w:szCs w:val="20"/>
        </w:rPr>
        <w:t>Please complete this questionnaire in detail and attach any relevant supporting information that describes the product to be certified.</w:t>
      </w:r>
    </w:p>
    <w:p w14:paraId="048645D8" w14:textId="77777777" w:rsidR="00B6722D" w:rsidRPr="00AE6538" w:rsidRDefault="00B6722D" w:rsidP="00B6722D">
      <w:pPr>
        <w:pStyle w:val="TCBBodyText"/>
        <w:rPr>
          <w:rFonts w:ascii="Arial" w:hAnsi="Arial" w:cs="Arial"/>
          <w:sz w:val="20"/>
          <w:szCs w:val="20"/>
        </w:rPr>
      </w:pPr>
      <w:r w:rsidRPr="00AE6538">
        <w:rPr>
          <w:rFonts w:ascii="Arial" w:hAnsi="Arial" w:cs="Arial"/>
          <w:sz w:val="20"/>
          <w:szCs w:val="20"/>
        </w:rPr>
        <w:t>Please do not forget to include the signature and date at the end of the document.</w:t>
      </w:r>
    </w:p>
    <w:p w14:paraId="2E321F80" w14:textId="4BF2C5D1" w:rsidR="00B6722D" w:rsidRPr="00AE6538" w:rsidRDefault="00B6722D" w:rsidP="00B6722D">
      <w:pPr>
        <w:pStyle w:val="TCBBodyText"/>
        <w:rPr>
          <w:rFonts w:ascii="Arial" w:hAnsi="Arial" w:cs="Arial"/>
          <w:sz w:val="20"/>
          <w:szCs w:val="20"/>
        </w:rPr>
      </w:pPr>
      <w:r w:rsidRPr="00AE6538">
        <w:rPr>
          <w:rFonts w:ascii="Arial" w:hAnsi="Arial" w:cs="Arial"/>
          <w:sz w:val="20"/>
          <w:szCs w:val="20"/>
        </w:rPr>
        <w:t>This document shall be completed and submitted v</w:t>
      </w:r>
      <w:r w:rsidR="00A2011D" w:rsidRPr="00AE6538">
        <w:rPr>
          <w:rFonts w:ascii="Arial" w:hAnsi="Arial" w:cs="Arial"/>
          <w:sz w:val="20"/>
          <w:szCs w:val="20"/>
        </w:rPr>
        <w:t>i</w:t>
      </w:r>
      <w:r w:rsidRPr="00AE6538">
        <w:rPr>
          <w:rFonts w:ascii="Arial" w:hAnsi="Arial" w:cs="Arial"/>
          <w:sz w:val="20"/>
          <w:szCs w:val="20"/>
        </w:rPr>
        <w:t>a mail to</w:t>
      </w:r>
      <w:r w:rsidR="003D7202" w:rsidRPr="00AE6538">
        <w:rPr>
          <w:rFonts w:ascii="Arial" w:hAnsi="Arial" w:cs="Arial"/>
          <w:sz w:val="20"/>
          <w:szCs w:val="20"/>
        </w:rPr>
        <w:t xml:space="preserve"> brs.certification@sgs.com</w:t>
      </w:r>
      <w:r w:rsidR="00767BD2">
        <w:rPr>
          <w:rFonts w:ascii="Arial" w:hAnsi="Arial" w:cs="Arial"/>
          <w:sz w:val="20"/>
          <w:szCs w:val="20"/>
        </w:rPr>
        <w:t xml:space="preserve"> </w:t>
      </w:r>
      <w:r w:rsidRPr="00AE6538">
        <w:rPr>
          <w:rFonts w:ascii="Arial" w:hAnsi="Arial" w:cs="Arial"/>
          <w:sz w:val="20"/>
          <w:szCs w:val="20"/>
        </w:rPr>
        <w:t>with “SESIP</w:t>
      </w:r>
      <w:r w:rsidR="00490C93">
        <w:rPr>
          <w:rFonts w:ascii="Arial" w:hAnsi="Arial" w:cs="Arial"/>
          <w:sz w:val="20"/>
          <w:szCs w:val="20"/>
        </w:rPr>
        <w:t>/PSA</w:t>
      </w:r>
      <w:r w:rsidRPr="00AE6538">
        <w:rPr>
          <w:rFonts w:ascii="Arial" w:hAnsi="Arial" w:cs="Arial"/>
          <w:sz w:val="20"/>
          <w:szCs w:val="20"/>
        </w:rPr>
        <w:t xml:space="preserve"> </w:t>
      </w:r>
      <w:r w:rsidR="00E66E6A" w:rsidRPr="00E66E6A">
        <w:rPr>
          <w:rFonts w:ascii="Arial" w:hAnsi="Arial" w:cs="Arial"/>
          <w:sz w:val="20"/>
          <w:szCs w:val="20"/>
        </w:rPr>
        <w:t xml:space="preserve">Certified </w:t>
      </w:r>
      <w:r w:rsidR="004E3473">
        <w:rPr>
          <w:rFonts w:ascii="Arial" w:hAnsi="Arial" w:cs="Arial"/>
          <w:sz w:val="20"/>
          <w:szCs w:val="20"/>
        </w:rPr>
        <w:t>Application</w:t>
      </w:r>
      <w:r w:rsidR="004E3473" w:rsidRPr="00AE6538">
        <w:rPr>
          <w:rFonts w:ascii="Arial" w:hAnsi="Arial" w:cs="Arial"/>
          <w:sz w:val="20"/>
          <w:szCs w:val="20"/>
        </w:rPr>
        <w:t xml:space="preserve"> </w:t>
      </w:r>
      <w:r w:rsidRPr="00AE6538">
        <w:rPr>
          <w:rFonts w:ascii="Arial" w:hAnsi="Arial" w:cs="Arial"/>
          <w:sz w:val="20"/>
          <w:szCs w:val="20"/>
        </w:rPr>
        <w:t>&lt;TOE NAME&gt;” in the subject line, including the (draft) Security Target.</w:t>
      </w:r>
    </w:p>
    <w:p w14:paraId="53EF3589" w14:textId="77777777" w:rsidR="009B1099" w:rsidRPr="009B1099" w:rsidRDefault="009B1099" w:rsidP="009B1099">
      <w:pPr>
        <w:pStyle w:val="TCBBodyText"/>
        <w:jc w:val="both"/>
        <w:rPr>
          <w:rFonts w:ascii="Arial" w:hAnsi="Arial" w:cs="Arial"/>
          <w:sz w:val="20"/>
          <w:szCs w:val="20"/>
        </w:rPr>
      </w:pPr>
      <w:r w:rsidRPr="009B1099">
        <w:rPr>
          <w:rFonts w:ascii="Arial" w:hAnsi="Arial" w:cs="Arial"/>
          <w:sz w:val="20"/>
          <w:szCs w:val="20"/>
        </w:rPr>
        <w:t xml:space="preserve">When this Application Form has been completed by client (organization that develops the TOE or other interested party that initiates the Certification Process of the Evaluation of a TOE) and accepted by </w:t>
      </w:r>
      <w:r w:rsidR="00E142C0">
        <w:rPr>
          <w:rStyle w:val="normaltextrun"/>
          <w:rFonts w:ascii="Arial" w:hAnsi="Arial" w:cs="Arial"/>
          <w:color w:val="000000"/>
          <w:sz w:val="20"/>
          <w:szCs w:val="20"/>
          <w:shd w:val="clear" w:color="auto" w:fill="FFFFFF"/>
        </w:rPr>
        <w:t>Brightsight CB, Brightsight CB</w:t>
      </w:r>
      <w:r w:rsidRPr="009B1099">
        <w:rPr>
          <w:rFonts w:ascii="Arial" w:hAnsi="Arial" w:cs="Arial"/>
          <w:sz w:val="20"/>
          <w:szCs w:val="20"/>
        </w:rPr>
        <w:t xml:space="preserve"> will prepare an offer (Certification Agreement) and send it to the client for acceptance</w:t>
      </w:r>
      <w:r w:rsidR="000E42CB">
        <w:rPr>
          <w:rFonts w:ascii="Arial" w:hAnsi="Arial" w:cs="Arial"/>
          <w:sz w:val="20"/>
          <w:szCs w:val="20"/>
        </w:rPr>
        <w:t>.</w:t>
      </w:r>
      <w:r w:rsidRPr="009B1099">
        <w:rPr>
          <w:rFonts w:ascii="Arial" w:hAnsi="Arial" w:cs="Arial"/>
          <w:sz w:val="20"/>
          <w:szCs w:val="20"/>
        </w:rPr>
        <w:t xml:space="preserve"> </w:t>
      </w:r>
    </w:p>
    <w:p w14:paraId="1AE59FEA" w14:textId="77777777" w:rsidR="00925940" w:rsidRPr="00B6722D" w:rsidRDefault="00925940" w:rsidP="00966B7F">
      <w:pPr>
        <w:pStyle w:val="Heading1"/>
        <w:rPr>
          <w:rFonts w:ascii="Arial" w:hAnsi="Arial" w:cs="Arial"/>
        </w:rPr>
      </w:pPr>
      <w:bookmarkStart w:id="0" w:name="_Ref514273744"/>
      <w:bookmarkStart w:id="1" w:name="_Ref514340292"/>
      <w:bookmarkStart w:id="2" w:name="_Ref531178387"/>
      <w:r w:rsidRPr="00B6722D">
        <w:rPr>
          <w:rFonts w:ascii="Arial" w:hAnsi="Arial" w:cs="Arial"/>
        </w:rPr>
        <w:lastRenderedPageBreak/>
        <w:t>Introduction</w:t>
      </w:r>
      <w:bookmarkEnd w:id="0"/>
      <w:bookmarkEnd w:id="1"/>
      <w:bookmarkEnd w:id="2"/>
    </w:p>
    <w:p w14:paraId="763490FF" w14:textId="77777777" w:rsidR="00DA6861" w:rsidRPr="00B6722D" w:rsidRDefault="00DA6861" w:rsidP="00550AB4">
      <w:pPr>
        <w:pStyle w:val="TCBBodyText"/>
        <w:jc w:val="both"/>
        <w:rPr>
          <w:rFonts w:ascii="Arial" w:hAnsi="Arial" w:cs="Arial"/>
          <w:sz w:val="20"/>
          <w:szCs w:val="20"/>
        </w:rPr>
      </w:pPr>
      <w:r w:rsidRPr="00B6722D">
        <w:rPr>
          <w:rFonts w:ascii="Arial" w:hAnsi="Arial" w:cs="Arial"/>
          <w:sz w:val="20"/>
          <w:szCs w:val="20"/>
        </w:rPr>
        <w:t xml:space="preserve">This section </w:t>
      </w:r>
      <w:r w:rsidR="00DC5D96" w:rsidRPr="00B6722D">
        <w:rPr>
          <w:rFonts w:ascii="Arial" w:hAnsi="Arial" w:cs="Arial"/>
          <w:sz w:val="20"/>
          <w:szCs w:val="20"/>
        </w:rPr>
        <w:t xml:space="preserve">describes </w:t>
      </w:r>
      <w:r w:rsidR="00FB56F5" w:rsidRPr="00B6722D">
        <w:rPr>
          <w:rFonts w:ascii="Arial" w:hAnsi="Arial" w:cs="Arial"/>
          <w:sz w:val="20"/>
          <w:szCs w:val="20"/>
        </w:rPr>
        <w:t xml:space="preserve">the basics of </w:t>
      </w:r>
      <w:r w:rsidR="006967F7" w:rsidRPr="00B6722D">
        <w:rPr>
          <w:rFonts w:ascii="Arial" w:hAnsi="Arial" w:cs="Arial"/>
          <w:sz w:val="20"/>
          <w:szCs w:val="20"/>
        </w:rPr>
        <w:t xml:space="preserve">both </w:t>
      </w:r>
      <w:r w:rsidR="00A009CF" w:rsidRPr="00B6722D">
        <w:rPr>
          <w:rFonts w:ascii="Arial" w:hAnsi="Arial" w:cs="Arial"/>
          <w:sz w:val="20"/>
          <w:szCs w:val="20"/>
        </w:rPr>
        <w:t>IT security assessment and eventual Certification Agreement</w:t>
      </w:r>
      <w:r w:rsidR="00843D02" w:rsidRPr="00B6722D">
        <w:rPr>
          <w:rFonts w:ascii="Arial" w:hAnsi="Arial" w:cs="Arial"/>
          <w:sz w:val="20"/>
          <w:szCs w:val="20"/>
        </w:rPr>
        <w:t xml:space="preserve"> for security assessments again</w:t>
      </w:r>
      <w:r w:rsidR="00987CCB" w:rsidRPr="00B6722D">
        <w:rPr>
          <w:rFonts w:ascii="Arial" w:hAnsi="Arial" w:cs="Arial"/>
          <w:sz w:val="20"/>
          <w:szCs w:val="20"/>
        </w:rPr>
        <w:t xml:space="preserve">st </w:t>
      </w:r>
      <w:r w:rsidR="00A3577D">
        <w:rPr>
          <w:rFonts w:ascii="Arial" w:hAnsi="Arial" w:cs="Arial"/>
          <w:sz w:val="20"/>
          <w:szCs w:val="20"/>
        </w:rPr>
        <w:t>SESIP.</w:t>
      </w:r>
    </w:p>
    <w:p w14:paraId="59AB814B" w14:textId="77777777" w:rsidR="00DA6861" w:rsidRPr="00B6722D" w:rsidRDefault="00DA6861" w:rsidP="00550AB4">
      <w:pPr>
        <w:pStyle w:val="Heading2"/>
        <w:jc w:val="both"/>
        <w:rPr>
          <w:rFonts w:ascii="Arial" w:hAnsi="Arial" w:cs="Arial"/>
        </w:rPr>
      </w:pPr>
      <w:r w:rsidRPr="00B6722D">
        <w:rPr>
          <w:rFonts w:ascii="Arial" w:hAnsi="Arial" w:cs="Arial"/>
        </w:rPr>
        <w:t>Scheme</w:t>
      </w:r>
    </w:p>
    <w:p w14:paraId="1B764C19" w14:textId="77777777" w:rsidR="00937AB4" w:rsidRDefault="00E142C0" w:rsidP="000F5CB3">
      <w:pPr>
        <w:pStyle w:val="TCBBodyText"/>
        <w:jc w:val="both"/>
        <w:rPr>
          <w:rFonts w:ascii="Arial" w:hAnsi="Arial" w:cs="Arial"/>
          <w:sz w:val="20"/>
          <w:szCs w:val="20"/>
        </w:rPr>
      </w:pPr>
      <w:r>
        <w:rPr>
          <w:rStyle w:val="normaltextrun"/>
          <w:rFonts w:ascii="Arial" w:hAnsi="Arial" w:cs="Arial"/>
          <w:color w:val="000000"/>
          <w:sz w:val="20"/>
          <w:szCs w:val="20"/>
          <w:shd w:val="clear" w:color="auto" w:fill="FFFFFF"/>
        </w:rPr>
        <w:t>Brightsight CB</w:t>
      </w:r>
      <w:r w:rsidR="000E42CB" w:rsidRPr="001C159B" w:rsidDel="009F180A">
        <w:rPr>
          <w:rFonts w:ascii="Arial" w:hAnsi="Arial" w:cs="Arial"/>
          <w:sz w:val="20"/>
          <w:szCs w:val="20"/>
        </w:rPr>
        <w:t xml:space="preserve"> </w:t>
      </w:r>
      <w:r w:rsidR="000E42CB" w:rsidRPr="001C159B">
        <w:rPr>
          <w:rFonts w:ascii="Arial" w:hAnsi="Arial" w:cs="Arial"/>
          <w:sz w:val="20"/>
          <w:szCs w:val="20"/>
        </w:rPr>
        <w:t xml:space="preserve">is accredited to perform </w:t>
      </w:r>
      <w:r w:rsidR="000E42CB">
        <w:rPr>
          <w:rFonts w:ascii="Arial" w:hAnsi="Arial" w:cs="Arial"/>
          <w:sz w:val="20"/>
          <w:szCs w:val="20"/>
        </w:rPr>
        <w:t xml:space="preserve">SESIP certification at Level 1-3. </w:t>
      </w:r>
      <w:r w:rsidR="000F5CB3" w:rsidRPr="00B6722D">
        <w:rPr>
          <w:rFonts w:ascii="Arial" w:hAnsi="Arial" w:cs="Arial"/>
          <w:sz w:val="20"/>
          <w:szCs w:val="20"/>
        </w:rPr>
        <w:t xml:space="preserve">The Security Evaluation Standard for IoT Platforms (SESIP) Scheme is operated by </w:t>
      </w:r>
      <w:r>
        <w:rPr>
          <w:rFonts w:ascii="Arial" w:hAnsi="Arial" w:cs="Arial"/>
          <w:sz w:val="20"/>
          <w:szCs w:val="20"/>
        </w:rPr>
        <w:t>Brightsight CB</w:t>
      </w:r>
      <w:r w:rsidR="000F5CB3" w:rsidRPr="00B6722D">
        <w:rPr>
          <w:rFonts w:ascii="Arial" w:hAnsi="Arial" w:cs="Arial"/>
          <w:sz w:val="20"/>
          <w:szCs w:val="20"/>
        </w:rPr>
        <w:t>. Its purpose is to provide confidence to implementers of IoT platforms (Connected Platforms) that a specific IoT functionality and/or service intended to be installed on a platform has been evaluated for its ability to protect the platform assets against state-of-the-art attackers.</w:t>
      </w:r>
    </w:p>
    <w:p w14:paraId="15095B48" w14:textId="20F4BD76" w:rsidR="00937AB4" w:rsidRPr="00B6722D" w:rsidRDefault="003C1959" w:rsidP="000F5CB3">
      <w:pPr>
        <w:pStyle w:val="TCBBodyText"/>
        <w:jc w:val="both"/>
        <w:rPr>
          <w:rFonts w:ascii="Arial" w:hAnsi="Arial" w:cs="Arial"/>
          <w:sz w:val="20"/>
          <w:szCs w:val="20"/>
        </w:rPr>
      </w:pPr>
      <w:r>
        <w:rPr>
          <w:rFonts w:ascii="Arial" w:hAnsi="Arial" w:cs="Arial"/>
          <w:sz w:val="20"/>
          <w:szCs w:val="20"/>
        </w:rPr>
        <w:t>Brightsight CB is also appointed as PSA Certi</w:t>
      </w:r>
      <w:r w:rsidR="008E048F">
        <w:rPr>
          <w:rFonts w:ascii="Arial" w:hAnsi="Arial" w:cs="Arial"/>
          <w:sz w:val="20"/>
          <w:szCs w:val="20"/>
        </w:rPr>
        <w:t>f</w:t>
      </w:r>
      <w:r>
        <w:rPr>
          <w:rFonts w:ascii="Arial" w:hAnsi="Arial" w:cs="Arial"/>
          <w:sz w:val="20"/>
          <w:szCs w:val="20"/>
        </w:rPr>
        <w:t>ied c</w:t>
      </w:r>
      <w:r w:rsidR="00E33CB9">
        <w:rPr>
          <w:rFonts w:ascii="Arial" w:hAnsi="Arial" w:cs="Arial"/>
          <w:sz w:val="20"/>
          <w:szCs w:val="20"/>
        </w:rPr>
        <w:t xml:space="preserve">ertification body </w:t>
      </w:r>
      <w:r w:rsidR="0025418D">
        <w:rPr>
          <w:rFonts w:ascii="Arial" w:hAnsi="Arial" w:cs="Arial"/>
          <w:sz w:val="20"/>
          <w:szCs w:val="20"/>
        </w:rPr>
        <w:t>for Level 1-</w:t>
      </w:r>
      <w:r w:rsidR="005E35A5">
        <w:rPr>
          <w:rFonts w:ascii="Arial" w:hAnsi="Arial" w:cs="Arial"/>
          <w:sz w:val="20"/>
          <w:szCs w:val="20"/>
        </w:rPr>
        <w:t>4</w:t>
      </w:r>
      <w:r w:rsidR="0025418D">
        <w:rPr>
          <w:rFonts w:ascii="Arial" w:hAnsi="Arial" w:cs="Arial"/>
          <w:sz w:val="20"/>
          <w:szCs w:val="20"/>
        </w:rPr>
        <w:t xml:space="preserve"> </w:t>
      </w:r>
      <w:r w:rsidR="00E33CB9">
        <w:rPr>
          <w:rFonts w:ascii="Arial" w:hAnsi="Arial" w:cs="Arial"/>
          <w:sz w:val="20"/>
          <w:szCs w:val="20"/>
        </w:rPr>
        <w:t>by Global Platform.</w:t>
      </w:r>
      <w:r w:rsidR="008E048F">
        <w:rPr>
          <w:rFonts w:ascii="Arial" w:hAnsi="Arial" w:cs="Arial"/>
          <w:sz w:val="20"/>
          <w:szCs w:val="20"/>
        </w:rPr>
        <w:t xml:space="preserve"> </w:t>
      </w:r>
      <w:r w:rsidR="008E048F" w:rsidRPr="008E048F">
        <w:rPr>
          <w:rFonts w:ascii="Arial" w:hAnsi="Arial" w:cs="Arial"/>
          <w:sz w:val="20"/>
          <w:szCs w:val="20"/>
        </w:rPr>
        <w:t>PSA Certified is the independent security evaluation scheme for Platform Security Architecture (PSA) based IoT systems. It establishes trust through a multi-level assurance program for chips containing a security component called a Root of Trust (PSA-</w:t>
      </w:r>
      <w:proofErr w:type="spellStart"/>
      <w:r w:rsidR="008E048F" w:rsidRPr="008E048F">
        <w:rPr>
          <w:rFonts w:ascii="Arial" w:hAnsi="Arial" w:cs="Arial"/>
          <w:sz w:val="20"/>
          <w:szCs w:val="20"/>
        </w:rPr>
        <w:t>RoT</w:t>
      </w:r>
      <w:proofErr w:type="spellEnd"/>
      <w:r w:rsidR="008E048F" w:rsidRPr="008E048F">
        <w:rPr>
          <w:rFonts w:ascii="Arial" w:hAnsi="Arial" w:cs="Arial"/>
          <w:sz w:val="20"/>
          <w:szCs w:val="20"/>
        </w:rPr>
        <w:t>) that provides trusted functionality to the platform.</w:t>
      </w:r>
    </w:p>
    <w:p w14:paraId="4D1F6AA5" w14:textId="2A8CC243" w:rsidR="000F5CB3" w:rsidRPr="00B6722D" w:rsidRDefault="00D92EAD" w:rsidP="000F5CB3">
      <w:pPr>
        <w:pStyle w:val="TCBBodyText"/>
        <w:jc w:val="both"/>
        <w:rPr>
          <w:rFonts w:ascii="Arial" w:hAnsi="Arial" w:cs="Arial"/>
          <w:sz w:val="20"/>
          <w:szCs w:val="20"/>
        </w:rPr>
      </w:pPr>
      <w:r>
        <w:rPr>
          <w:rFonts w:ascii="Arial" w:hAnsi="Arial" w:cs="Arial"/>
          <w:sz w:val="20"/>
          <w:szCs w:val="20"/>
        </w:rPr>
        <w:br/>
      </w:r>
      <w:r w:rsidR="000F5CB3" w:rsidRPr="00B6722D">
        <w:rPr>
          <w:rFonts w:ascii="Arial" w:hAnsi="Arial" w:cs="Arial"/>
          <w:sz w:val="20"/>
          <w:szCs w:val="20"/>
        </w:rPr>
        <w:t xml:space="preserve">The specific IoT functionality and/or service is referred to as the Target of Evaluation (TOE) and is the subject of this Application Form. </w:t>
      </w:r>
    </w:p>
    <w:p w14:paraId="494B10AF" w14:textId="681528B6" w:rsidR="000F5CB3" w:rsidRDefault="000F5CB3" w:rsidP="000F5CB3">
      <w:pPr>
        <w:pStyle w:val="TCBBodyText"/>
        <w:jc w:val="both"/>
        <w:rPr>
          <w:rFonts w:ascii="Arial" w:hAnsi="Arial" w:cs="Arial"/>
          <w:sz w:val="20"/>
          <w:szCs w:val="20"/>
        </w:rPr>
      </w:pPr>
      <w:r w:rsidRPr="00B6722D">
        <w:rPr>
          <w:rFonts w:ascii="Arial" w:hAnsi="Arial" w:cs="Arial"/>
          <w:sz w:val="20"/>
          <w:szCs w:val="20"/>
        </w:rPr>
        <w:t xml:space="preserve">For further details of the Scheme, see </w:t>
      </w:r>
      <w:hyperlink r:id="rId12" w:history="1">
        <w:r w:rsidRPr="00B6722D">
          <w:rPr>
            <w:rStyle w:val="Hyperlink"/>
            <w:rFonts w:ascii="Arial" w:hAnsi="Arial" w:cs="Arial"/>
            <w:sz w:val="20"/>
            <w:szCs w:val="20"/>
          </w:rPr>
          <w:t>https://globalplatform.org/sesip/</w:t>
        </w:r>
      </w:hyperlink>
      <w:r w:rsidR="00D92EAD">
        <w:rPr>
          <w:rFonts w:ascii="Arial" w:hAnsi="Arial" w:cs="Arial"/>
          <w:sz w:val="20"/>
          <w:szCs w:val="20"/>
        </w:rPr>
        <w:t xml:space="preserve"> and </w:t>
      </w:r>
      <w:r w:rsidR="0025418D" w:rsidRPr="0025418D">
        <w:rPr>
          <w:rFonts w:ascii="Arial" w:hAnsi="Arial" w:cs="Arial"/>
          <w:sz w:val="20"/>
          <w:szCs w:val="20"/>
        </w:rPr>
        <w:t>https://globalplatform.org/what-is-psa-certified/</w:t>
      </w:r>
      <w:r w:rsidR="0025418D">
        <w:rPr>
          <w:rFonts w:ascii="Arial" w:hAnsi="Arial" w:cs="Arial"/>
          <w:sz w:val="20"/>
          <w:szCs w:val="20"/>
        </w:rPr>
        <w:t>.</w:t>
      </w:r>
    </w:p>
    <w:p w14:paraId="5FCBF41F" w14:textId="77777777" w:rsidR="00925940" w:rsidRPr="00AE6538" w:rsidRDefault="00D2730F" w:rsidP="00550AB4">
      <w:pPr>
        <w:pStyle w:val="Heading2"/>
        <w:jc w:val="both"/>
        <w:rPr>
          <w:rFonts w:ascii="Arial" w:hAnsi="Arial" w:cs="Arial"/>
        </w:rPr>
      </w:pPr>
      <w:r w:rsidRPr="00AE6538">
        <w:rPr>
          <w:rFonts w:ascii="Arial" w:hAnsi="Arial" w:cs="Arial"/>
        </w:rPr>
        <w:t>Terms and disclaimers</w:t>
      </w:r>
    </w:p>
    <w:p w14:paraId="2E612E57" w14:textId="0ED59205" w:rsidR="00D2730F" w:rsidRPr="00B4621A" w:rsidRDefault="00D2730F" w:rsidP="00550AB4">
      <w:pPr>
        <w:pStyle w:val="TCBBodyText"/>
        <w:jc w:val="both"/>
        <w:rPr>
          <w:rFonts w:ascii="Arial" w:hAnsi="Arial" w:cs="Arial"/>
          <w:sz w:val="20"/>
          <w:szCs w:val="20"/>
        </w:rPr>
      </w:pPr>
      <w:r w:rsidRPr="00B4621A">
        <w:rPr>
          <w:rFonts w:ascii="Arial" w:hAnsi="Arial" w:cs="Arial"/>
          <w:sz w:val="20"/>
          <w:szCs w:val="20"/>
        </w:rPr>
        <w:t xml:space="preserve">An IT security assessment </w:t>
      </w:r>
      <w:r w:rsidR="00614683" w:rsidRPr="00B4621A">
        <w:rPr>
          <w:rFonts w:ascii="Arial" w:hAnsi="Arial" w:cs="Arial"/>
          <w:sz w:val="20"/>
          <w:szCs w:val="20"/>
        </w:rPr>
        <w:t xml:space="preserve">against </w:t>
      </w:r>
      <w:r w:rsidR="00A3577D">
        <w:rPr>
          <w:rFonts w:ascii="Arial" w:hAnsi="Arial" w:cs="Arial"/>
          <w:sz w:val="20"/>
          <w:szCs w:val="20"/>
        </w:rPr>
        <w:t>SESIP</w:t>
      </w:r>
      <w:r w:rsidR="00E4299B">
        <w:rPr>
          <w:rFonts w:ascii="Arial" w:hAnsi="Arial" w:cs="Arial"/>
          <w:sz w:val="20"/>
          <w:szCs w:val="20"/>
        </w:rPr>
        <w:t>/PSA Certified</w:t>
      </w:r>
      <w:r w:rsidRPr="00B4621A">
        <w:rPr>
          <w:rFonts w:ascii="Arial" w:hAnsi="Arial" w:cs="Arial"/>
          <w:sz w:val="20"/>
          <w:szCs w:val="20"/>
        </w:rPr>
        <w:t xml:space="preserve"> that the </w:t>
      </w:r>
      <w:r w:rsidR="00C1607C" w:rsidRPr="00B4621A">
        <w:rPr>
          <w:rFonts w:ascii="Arial" w:hAnsi="Arial" w:cs="Arial"/>
          <w:sz w:val="20"/>
          <w:szCs w:val="20"/>
        </w:rPr>
        <w:t xml:space="preserve">TOE </w:t>
      </w:r>
      <w:r w:rsidRPr="00B4621A">
        <w:rPr>
          <w:rFonts w:ascii="Arial" w:hAnsi="Arial" w:cs="Arial"/>
          <w:sz w:val="20"/>
          <w:szCs w:val="20"/>
        </w:rPr>
        <w:t xml:space="preserve">meets the specified security characteristics. It also confirms that the evaluation was conducted in accordance with the provisions of </w:t>
      </w:r>
      <w:r w:rsidR="00A3577D">
        <w:rPr>
          <w:rFonts w:ascii="Arial" w:hAnsi="Arial" w:cs="Arial"/>
          <w:sz w:val="20"/>
          <w:szCs w:val="20"/>
        </w:rPr>
        <w:t>SESIP</w:t>
      </w:r>
      <w:r w:rsidR="00614683" w:rsidRPr="00B4621A">
        <w:rPr>
          <w:rFonts w:ascii="Arial" w:hAnsi="Arial" w:cs="Arial"/>
          <w:sz w:val="20"/>
          <w:szCs w:val="20"/>
        </w:rPr>
        <w:t xml:space="preserve"> </w:t>
      </w:r>
      <w:r w:rsidRPr="00B4621A">
        <w:rPr>
          <w:rFonts w:ascii="Arial" w:hAnsi="Arial" w:cs="Arial"/>
          <w:sz w:val="20"/>
          <w:szCs w:val="20"/>
        </w:rPr>
        <w:t>and with the required competence and impartiality.</w:t>
      </w:r>
    </w:p>
    <w:p w14:paraId="613B9AB7" w14:textId="77777777" w:rsidR="00D2730F" w:rsidRPr="00B4621A" w:rsidRDefault="00D2730F" w:rsidP="00550AB4">
      <w:pPr>
        <w:pStyle w:val="TCBBodyText"/>
        <w:jc w:val="both"/>
        <w:rPr>
          <w:rFonts w:ascii="Arial" w:hAnsi="Arial" w:cs="Arial"/>
          <w:sz w:val="20"/>
          <w:szCs w:val="20"/>
        </w:rPr>
      </w:pPr>
      <w:r w:rsidRPr="00B4621A">
        <w:rPr>
          <w:rFonts w:ascii="Arial" w:hAnsi="Arial" w:cs="Arial"/>
          <w:sz w:val="20"/>
          <w:szCs w:val="20"/>
        </w:rPr>
        <w:t xml:space="preserve">The evaluation results apply </w:t>
      </w:r>
      <w:r w:rsidR="00706EBA" w:rsidRPr="00B4621A">
        <w:rPr>
          <w:rFonts w:ascii="Arial" w:hAnsi="Arial" w:cs="Arial"/>
          <w:sz w:val="20"/>
          <w:szCs w:val="20"/>
        </w:rPr>
        <w:t xml:space="preserve">only </w:t>
      </w:r>
      <w:r w:rsidRPr="00B4621A">
        <w:rPr>
          <w:rFonts w:ascii="Arial" w:hAnsi="Arial" w:cs="Arial"/>
          <w:sz w:val="20"/>
          <w:szCs w:val="20"/>
        </w:rPr>
        <w:t xml:space="preserve">to the specific version or identification of the </w:t>
      </w:r>
      <w:r w:rsidR="000C6CD7" w:rsidRPr="00B4621A">
        <w:rPr>
          <w:rFonts w:ascii="Arial" w:hAnsi="Arial" w:cs="Arial"/>
          <w:sz w:val="20"/>
          <w:szCs w:val="20"/>
        </w:rPr>
        <w:t>TOE</w:t>
      </w:r>
      <w:r w:rsidRPr="00B4621A">
        <w:rPr>
          <w:rFonts w:ascii="Arial" w:hAnsi="Arial" w:cs="Arial"/>
          <w:sz w:val="20"/>
          <w:szCs w:val="20"/>
        </w:rPr>
        <w:t xml:space="preserve"> as defined in the Security Target</w:t>
      </w:r>
      <w:r w:rsidR="00E4031C" w:rsidRPr="00B4621A">
        <w:rPr>
          <w:rFonts w:ascii="Arial" w:hAnsi="Arial" w:cs="Arial"/>
          <w:sz w:val="20"/>
          <w:szCs w:val="20"/>
        </w:rPr>
        <w:t xml:space="preserve"> supplied by the </w:t>
      </w:r>
      <w:r w:rsidR="003D1C68">
        <w:rPr>
          <w:rFonts w:ascii="Arial" w:hAnsi="Arial" w:cs="Arial"/>
          <w:sz w:val="20"/>
          <w:szCs w:val="20"/>
        </w:rPr>
        <w:t>Client.</w:t>
      </w:r>
    </w:p>
    <w:p w14:paraId="46AB59E3" w14:textId="77777777" w:rsidR="00D2730F" w:rsidRPr="00B4621A" w:rsidRDefault="00D2730F" w:rsidP="00550AB4">
      <w:pPr>
        <w:pStyle w:val="TCBBodyText"/>
        <w:jc w:val="both"/>
        <w:rPr>
          <w:rFonts w:ascii="Arial" w:hAnsi="Arial" w:cs="Arial"/>
          <w:sz w:val="20"/>
          <w:szCs w:val="20"/>
        </w:rPr>
      </w:pPr>
      <w:r w:rsidRPr="00B4621A">
        <w:rPr>
          <w:rFonts w:ascii="Arial" w:hAnsi="Arial" w:cs="Arial"/>
          <w:sz w:val="20"/>
          <w:szCs w:val="20"/>
        </w:rPr>
        <w:t xml:space="preserve">Issuance of a certificate is not a guarantee that </w:t>
      </w:r>
      <w:r w:rsidR="00E4031C" w:rsidRPr="00B4621A">
        <w:rPr>
          <w:rFonts w:ascii="Arial" w:hAnsi="Arial" w:cs="Arial"/>
          <w:sz w:val="20"/>
          <w:szCs w:val="20"/>
        </w:rPr>
        <w:t>a</w:t>
      </w:r>
      <w:r w:rsidRPr="00B4621A">
        <w:rPr>
          <w:rFonts w:ascii="Arial" w:hAnsi="Arial" w:cs="Arial"/>
          <w:sz w:val="20"/>
          <w:szCs w:val="20"/>
        </w:rPr>
        <w:t xml:space="preserve"> </w:t>
      </w:r>
      <w:r w:rsidR="00901178" w:rsidRPr="00B4621A">
        <w:rPr>
          <w:rFonts w:ascii="Arial" w:hAnsi="Arial" w:cs="Arial"/>
          <w:sz w:val="20"/>
          <w:szCs w:val="20"/>
        </w:rPr>
        <w:t xml:space="preserve">TOE </w:t>
      </w:r>
      <w:r w:rsidRPr="00B4621A">
        <w:rPr>
          <w:rFonts w:ascii="Arial" w:hAnsi="Arial" w:cs="Arial"/>
          <w:sz w:val="20"/>
          <w:szCs w:val="20"/>
        </w:rPr>
        <w:t xml:space="preserve">is free from security vulnerabilities. It does not absolve the </w:t>
      </w:r>
      <w:r w:rsidR="003D1C68">
        <w:rPr>
          <w:rFonts w:ascii="Arial" w:hAnsi="Arial" w:cs="Arial"/>
          <w:sz w:val="20"/>
          <w:szCs w:val="20"/>
        </w:rPr>
        <w:t>Client</w:t>
      </w:r>
      <w:r w:rsidR="00980371" w:rsidRPr="00B4621A">
        <w:rPr>
          <w:rFonts w:ascii="Arial" w:hAnsi="Arial" w:cs="Arial"/>
          <w:sz w:val="20"/>
          <w:szCs w:val="20"/>
        </w:rPr>
        <w:t xml:space="preserve"> </w:t>
      </w:r>
      <w:r w:rsidRPr="00B4621A">
        <w:rPr>
          <w:rFonts w:ascii="Arial" w:hAnsi="Arial" w:cs="Arial"/>
          <w:sz w:val="20"/>
          <w:szCs w:val="20"/>
        </w:rPr>
        <w:t xml:space="preserve">of any liability for damages resulting from the use of the </w:t>
      </w:r>
      <w:r w:rsidR="00901178" w:rsidRPr="00B4621A">
        <w:rPr>
          <w:rFonts w:ascii="Arial" w:hAnsi="Arial" w:cs="Arial"/>
          <w:sz w:val="20"/>
          <w:szCs w:val="20"/>
        </w:rPr>
        <w:t>TOE</w:t>
      </w:r>
      <w:r w:rsidRPr="00B4621A">
        <w:rPr>
          <w:rFonts w:ascii="Arial" w:hAnsi="Arial" w:cs="Arial"/>
          <w:sz w:val="20"/>
          <w:szCs w:val="20"/>
        </w:rPr>
        <w:t>.</w:t>
      </w:r>
    </w:p>
    <w:p w14:paraId="36A43986" w14:textId="77777777" w:rsidR="00AD0720" w:rsidRPr="00B4621A" w:rsidRDefault="00D2730F" w:rsidP="00550AB4">
      <w:pPr>
        <w:pStyle w:val="TCBBodyText"/>
        <w:jc w:val="both"/>
        <w:rPr>
          <w:rFonts w:ascii="Arial" w:hAnsi="Arial" w:cs="Arial"/>
          <w:sz w:val="20"/>
          <w:szCs w:val="20"/>
        </w:rPr>
      </w:pPr>
      <w:r w:rsidRPr="00B4621A">
        <w:rPr>
          <w:rFonts w:ascii="Arial" w:hAnsi="Arial" w:cs="Arial"/>
          <w:sz w:val="20"/>
          <w:szCs w:val="20"/>
        </w:rPr>
        <w:t xml:space="preserve">A certificate is not an endorsement or recommendation for use of the </w:t>
      </w:r>
      <w:r w:rsidR="000C6CD7" w:rsidRPr="00B4621A">
        <w:rPr>
          <w:rFonts w:ascii="Arial" w:hAnsi="Arial" w:cs="Arial"/>
          <w:sz w:val="20"/>
          <w:szCs w:val="20"/>
        </w:rPr>
        <w:t>TOE</w:t>
      </w:r>
      <w:r w:rsidRPr="00B4621A">
        <w:rPr>
          <w:rFonts w:ascii="Arial" w:hAnsi="Arial" w:cs="Arial"/>
          <w:sz w:val="20"/>
          <w:szCs w:val="20"/>
        </w:rPr>
        <w:t xml:space="preserve"> by </w:t>
      </w:r>
      <w:r w:rsidR="003D7202">
        <w:rPr>
          <w:rFonts w:ascii="Arial" w:hAnsi="Arial" w:cs="Arial"/>
          <w:sz w:val="20"/>
          <w:szCs w:val="20"/>
        </w:rPr>
        <w:t>Brightsight CB</w:t>
      </w:r>
      <w:r w:rsidRPr="00B4621A">
        <w:rPr>
          <w:rFonts w:ascii="Arial" w:hAnsi="Arial" w:cs="Arial"/>
          <w:sz w:val="20"/>
          <w:szCs w:val="20"/>
        </w:rPr>
        <w:t xml:space="preserve"> or by </w:t>
      </w:r>
      <w:r w:rsidR="00DE1840" w:rsidRPr="00B4621A">
        <w:rPr>
          <w:rFonts w:ascii="Arial" w:hAnsi="Arial" w:cs="Arial"/>
          <w:sz w:val="20"/>
          <w:szCs w:val="20"/>
        </w:rPr>
        <w:t xml:space="preserve">any </w:t>
      </w:r>
      <w:r w:rsidRPr="00B4621A">
        <w:rPr>
          <w:rFonts w:ascii="Arial" w:hAnsi="Arial" w:cs="Arial"/>
          <w:sz w:val="20"/>
          <w:szCs w:val="20"/>
        </w:rPr>
        <w:t xml:space="preserve">other </w:t>
      </w:r>
      <w:r w:rsidR="00DE1840" w:rsidRPr="00B4621A">
        <w:rPr>
          <w:rFonts w:ascii="Arial" w:hAnsi="Arial" w:cs="Arial"/>
          <w:sz w:val="20"/>
          <w:szCs w:val="20"/>
        </w:rPr>
        <w:t xml:space="preserve">organisation </w:t>
      </w:r>
      <w:r w:rsidRPr="00B4621A">
        <w:rPr>
          <w:rFonts w:ascii="Arial" w:hAnsi="Arial" w:cs="Arial"/>
          <w:sz w:val="20"/>
          <w:szCs w:val="20"/>
        </w:rPr>
        <w:t xml:space="preserve">that recognises or gives effect to the certificate, and no warranty of the </w:t>
      </w:r>
      <w:r w:rsidR="000C6CD7" w:rsidRPr="00B4621A">
        <w:rPr>
          <w:rFonts w:ascii="Arial" w:hAnsi="Arial" w:cs="Arial"/>
          <w:sz w:val="20"/>
          <w:szCs w:val="20"/>
        </w:rPr>
        <w:t>TOE</w:t>
      </w:r>
      <w:r w:rsidRPr="00B4621A">
        <w:rPr>
          <w:rFonts w:ascii="Arial" w:hAnsi="Arial" w:cs="Arial"/>
          <w:sz w:val="20"/>
          <w:szCs w:val="20"/>
        </w:rPr>
        <w:t xml:space="preserve"> by </w:t>
      </w:r>
      <w:r w:rsidR="003D7202">
        <w:rPr>
          <w:rFonts w:ascii="Arial" w:hAnsi="Arial" w:cs="Arial"/>
          <w:sz w:val="20"/>
          <w:szCs w:val="20"/>
        </w:rPr>
        <w:t>Brightsight CB</w:t>
      </w:r>
      <w:r w:rsidRPr="00B4621A">
        <w:rPr>
          <w:rFonts w:ascii="Arial" w:hAnsi="Arial" w:cs="Arial"/>
          <w:sz w:val="20"/>
          <w:szCs w:val="20"/>
        </w:rPr>
        <w:t xml:space="preserve"> or by any other organisation that recognises or gives effect to the certificate, is either expressed or implied.</w:t>
      </w:r>
      <w:r w:rsidR="00AD0720" w:rsidRPr="00B4621A">
        <w:rPr>
          <w:rFonts w:ascii="Arial" w:hAnsi="Arial" w:cs="Arial"/>
          <w:sz w:val="20"/>
          <w:szCs w:val="20"/>
        </w:rPr>
        <w:t xml:space="preserve"> </w:t>
      </w:r>
      <w:r w:rsidR="003D7202">
        <w:rPr>
          <w:rFonts w:ascii="Arial" w:hAnsi="Arial" w:cs="Arial"/>
          <w:sz w:val="20"/>
          <w:szCs w:val="20"/>
        </w:rPr>
        <w:t>Brightsight CB</w:t>
      </w:r>
      <w:r w:rsidR="00AD0720" w:rsidRPr="00B4621A">
        <w:rPr>
          <w:rFonts w:ascii="Arial" w:hAnsi="Arial" w:cs="Arial"/>
          <w:sz w:val="20"/>
          <w:szCs w:val="20"/>
        </w:rPr>
        <w:t>’s liability for loss and/or damages in the performance of the certification activities, an unlawful act or otherwise, is limited to the amount (exclusive of VAT) that the</w:t>
      </w:r>
      <w:r w:rsidR="003B56F6" w:rsidRPr="00B4621A">
        <w:rPr>
          <w:rFonts w:ascii="Arial" w:hAnsi="Arial" w:cs="Arial"/>
          <w:sz w:val="20"/>
          <w:szCs w:val="20"/>
        </w:rPr>
        <w:t xml:space="preserve"> client</w:t>
      </w:r>
      <w:r w:rsidR="00AD0720" w:rsidRPr="00B4621A">
        <w:rPr>
          <w:rFonts w:ascii="Arial" w:hAnsi="Arial" w:cs="Arial"/>
          <w:sz w:val="20"/>
          <w:szCs w:val="20"/>
        </w:rPr>
        <w:t xml:space="preserve"> has paid under this agreement. Claims beyond this point are limited to the amount paid out to </w:t>
      </w:r>
      <w:r w:rsidR="003D7202">
        <w:rPr>
          <w:rFonts w:ascii="Arial" w:hAnsi="Arial" w:cs="Arial"/>
          <w:sz w:val="20"/>
          <w:szCs w:val="20"/>
        </w:rPr>
        <w:t>Brightsight CB</w:t>
      </w:r>
      <w:r w:rsidR="00AD0720" w:rsidRPr="00B4621A">
        <w:rPr>
          <w:rFonts w:ascii="Arial" w:hAnsi="Arial" w:cs="Arial"/>
          <w:sz w:val="20"/>
          <w:szCs w:val="20"/>
        </w:rPr>
        <w:t xml:space="preserve"> by its insurer. </w:t>
      </w:r>
      <w:r w:rsidR="003D7202">
        <w:rPr>
          <w:rFonts w:ascii="Arial" w:hAnsi="Arial" w:cs="Arial"/>
          <w:sz w:val="20"/>
          <w:szCs w:val="20"/>
        </w:rPr>
        <w:t>Brightsight CB</w:t>
      </w:r>
      <w:r w:rsidR="00AD0720" w:rsidRPr="00B4621A">
        <w:rPr>
          <w:rFonts w:ascii="Arial" w:hAnsi="Arial" w:cs="Arial"/>
          <w:sz w:val="20"/>
          <w:szCs w:val="20"/>
        </w:rPr>
        <w:t xml:space="preserve"> will use its best endeavours to ensure the insurer pays out. </w:t>
      </w:r>
      <w:r w:rsidR="003D7202">
        <w:rPr>
          <w:rFonts w:ascii="Arial" w:hAnsi="Arial" w:cs="Arial"/>
          <w:sz w:val="20"/>
          <w:szCs w:val="20"/>
        </w:rPr>
        <w:t>Brightsight CB</w:t>
      </w:r>
      <w:r w:rsidR="003D1C68">
        <w:rPr>
          <w:rFonts w:ascii="Arial" w:hAnsi="Arial" w:cs="Arial"/>
          <w:sz w:val="20"/>
          <w:szCs w:val="20"/>
        </w:rPr>
        <w:t xml:space="preserve"> </w:t>
      </w:r>
      <w:r w:rsidR="00AD0720" w:rsidRPr="00B4621A">
        <w:rPr>
          <w:rFonts w:ascii="Arial" w:hAnsi="Arial" w:cs="Arial"/>
          <w:sz w:val="20"/>
          <w:szCs w:val="20"/>
        </w:rPr>
        <w:t>is in no event liable for indirect damages, consequential damages, lost profits, missed savings or damages through business interruption.</w:t>
      </w:r>
    </w:p>
    <w:p w14:paraId="553F9E46" w14:textId="77777777" w:rsidR="00925940" w:rsidRPr="00B4621A" w:rsidRDefault="00AD0720" w:rsidP="00550AB4">
      <w:pPr>
        <w:pStyle w:val="TCBBodyText"/>
        <w:jc w:val="both"/>
        <w:rPr>
          <w:rFonts w:ascii="Arial" w:hAnsi="Arial" w:cs="Arial"/>
          <w:sz w:val="20"/>
          <w:szCs w:val="20"/>
        </w:rPr>
      </w:pPr>
      <w:r w:rsidRPr="00B4621A">
        <w:rPr>
          <w:rFonts w:ascii="Arial" w:hAnsi="Arial" w:cs="Arial"/>
          <w:sz w:val="20"/>
          <w:szCs w:val="20"/>
        </w:rPr>
        <w:t xml:space="preserve">This agreement shall be governed exclusively by </w:t>
      </w:r>
      <w:r w:rsidR="001E5028" w:rsidRPr="00B4621A">
        <w:rPr>
          <w:rFonts w:ascii="Arial" w:hAnsi="Arial" w:cs="Arial"/>
          <w:sz w:val="20"/>
          <w:szCs w:val="20"/>
        </w:rPr>
        <w:t>Spanish</w:t>
      </w:r>
      <w:r w:rsidRPr="00B4621A">
        <w:rPr>
          <w:rFonts w:ascii="Arial" w:hAnsi="Arial" w:cs="Arial"/>
          <w:sz w:val="20"/>
          <w:szCs w:val="20"/>
        </w:rPr>
        <w:t xml:space="preserve"> law. Any dispute will be submitted to the competent court in </w:t>
      </w:r>
      <w:r w:rsidR="00E142C0" w:rsidRPr="00B4621A">
        <w:rPr>
          <w:rFonts w:ascii="Arial" w:hAnsi="Arial" w:cs="Arial"/>
          <w:sz w:val="20"/>
          <w:szCs w:val="20"/>
        </w:rPr>
        <w:t>S</w:t>
      </w:r>
      <w:r w:rsidR="00E142C0">
        <w:rPr>
          <w:rFonts w:ascii="Arial" w:hAnsi="Arial" w:cs="Arial"/>
          <w:sz w:val="20"/>
          <w:szCs w:val="20"/>
        </w:rPr>
        <w:t>pain</w:t>
      </w:r>
      <w:r w:rsidR="00E142C0" w:rsidRPr="00B4621A">
        <w:rPr>
          <w:rFonts w:ascii="Arial" w:hAnsi="Arial" w:cs="Arial"/>
          <w:sz w:val="20"/>
          <w:szCs w:val="20"/>
        </w:rPr>
        <w:t xml:space="preserve"> </w:t>
      </w:r>
      <w:r w:rsidRPr="00B4621A">
        <w:rPr>
          <w:rFonts w:ascii="Arial" w:hAnsi="Arial" w:cs="Arial"/>
          <w:sz w:val="20"/>
          <w:szCs w:val="20"/>
        </w:rPr>
        <w:t xml:space="preserve">for the district where </w:t>
      </w:r>
      <w:r w:rsidR="001E5028" w:rsidRPr="00B4621A">
        <w:rPr>
          <w:rFonts w:ascii="Arial" w:hAnsi="Arial" w:cs="Arial"/>
          <w:sz w:val="20"/>
          <w:szCs w:val="20"/>
        </w:rPr>
        <w:t>SGS Bright</w:t>
      </w:r>
      <w:r w:rsidR="00A2011D">
        <w:rPr>
          <w:rFonts w:ascii="Arial" w:hAnsi="Arial" w:cs="Arial"/>
          <w:sz w:val="20"/>
          <w:szCs w:val="20"/>
        </w:rPr>
        <w:t>s</w:t>
      </w:r>
      <w:r w:rsidR="001E5028" w:rsidRPr="00B4621A">
        <w:rPr>
          <w:rFonts w:ascii="Arial" w:hAnsi="Arial" w:cs="Arial"/>
          <w:sz w:val="20"/>
          <w:szCs w:val="20"/>
        </w:rPr>
        <w:t>ight</w:t>
      </w:r>
      <w:r w:rsidRPr="00B4621A">
        <w:rPr>
          <w:rFonts w:ascii="Arial" w:hAnsi="Arial" w:cs="Arial"/>
          <w:sz w:val="20"/>
          <w:szCs w:val="20"/>
        </w:rPr>
        <w:t xml:space="preserve"> has its registered office.</w:t>
      </w:r>
    </w:p>
    <w:p w14:paraId="04A7C00C" w14:textId="77777777" w:rsidR="00D2730F" w:rsidRPr="00B6722D" w:rsidRDefault="00D2730F" w:rsidP="00D2730F">
      <w:pPr>
        <w:pStyle w:val="Heading2"/>
        <w:rPr>
          <w:rFonts w:ascii="Arial" w:hAnsi="Arial" w:cs="Arial"/>
          <w:lang w:val="en-GB"/>
        </w:rPr>
      </w:pPr>
      <w:bookmarkStart w:id="3" w:name="_Ref512850923"/>
      <w:r w:rsidRPr="00B6722D">
        <w:rPr>
          <w:rFonts w:ascii="Arial" w:hAnsi="Arial" w:cs="Arial"/>
          <w:lang w:val="en-GB"/>
        </w:rPr>
        <w:t>Confidentiality of the</w:t>
      </w:r>
      <w:bookmarkEnd w:id="3"/>
      <w:r w:rsidR="00F5393C">
        <w:rPr>
          <w:rFonts w:ascii="Arial" w:hAnsi="Arial" w:cs="Arial"/>
          <w:lang w:val="en-GB"/>
        </w:rPr>
        <w:t xml:space="preserve"> certification process</w:t>
      </w:r>
    </w:p>
    <w:p w14:paraId="327F2CF4" w14:textId="77777777" w:rsidR="00F20F64" w:rsidRPr="00550AB4" w:rsidRDefault="007538CD" w:rsidP="00550AB4">
      <w:pPr>
        <w:pStyle w:val="TCBBodyText"/>
        <w:jc w:val="both"/>
        <w:rPr>
          <w:rFonts w:ascii="Arial" w:hAnsi="Arial" w:cs="Arial"/>
          <w:sz w:val="20"/>
          <w:szCs w:val="20"/>
        </w:rPr>
      </w:pPr>
      <w:r w:rsidRPr="00550AB4">
        <w:rPr>
          <w:rFonts w:ascii="Arial" w:hAnsi="Arial" w:cs="Arial"/>
          <w:sz w:val="20"/>
          <w:szCs w:val="20"/>
        </w:rPr>
        <w:t>Confidentiality of the assessment</w:t>
      </w:r>
      <w:r w:rsidR="00F20F64" w:rsidRPr="00550AB4">
        <w:rPr>
          <w:rFonts w:ascii="Arial" w:hAnsi="Arial" w:cs="Arial"/>
          <w:sz w:val="20"/>
          <w:szCs w:val="20"/>
        </w:rPr>
        <w:t xml:space="preserve"> is subject to NDAs between all parties.</w:t>
      </w:r>
    </w:p>
    <w:p w14:paraId="53EC6701" w14:textId="77777777" w:rsidR="00F20F64" w:rsidRPr="00550AB4" w:rsidRDefault="00F20F64" w:rsidP="00550AB4">
      <w:pPr>
        <w:pStyle w:val="TCBBodyText"/>
        <w:jc w:val="both"/>
        <w:rPr>
          <w:rFonts w:ascii="Arial" w:hAnsi="Arial" w:cs="Arial"/>
          <w:sz w:val="20"/>
          <w:szCs w:val="20"/>
        </w:rPr>
      </w:pPr>
      <w:r w:rsidRPr="00550AB4">
        <w:rPr>
          <w:rFonts w:ascii="Arial" w:hAnsi="Arial" w:cs="Arial"/>
          <w:sz w:val="20"/>
          <w:szCs w:val="20"/>
        </w:rPr>
        <w:t xml:space="preserve">All parties involved are committed to keep the existence of this assessment confidential between all parties involved </w:t>
      </w:r>
      <w:proofErr w:type="gramStart"/>
      <w:r w:rsidRPr="00550AB4">
        <w:rPr>
          <w:rFonts w:ascii="Arial" w:hAnsi="Arial" w:cs="Arial"/>
          <w:sz w:val="20"/>
          <w:szCs w:val="20"/>
        </w:rPr>
        <w:t>as long as</w:t>
      </w:r>
      <w:proofErr w:type="gramEnd"/>
      <w:r w:rsidRPr="00550AB4">
        <w:rPr>
          <w:rFonts w:ascii="Arial" w:hAnsi="Arial" w:cs="Arial"/>
          <w:sz w:val="20"/>
          <w:szCs w:val="20"/>
        </w:rPr>
        <w:t xml:space="preserve"> it is in progress, as this </w:t>
      </w:r>
      <w:proofErr w:type="gramStart"/>
      <w:r w:rsidRPr="00550AB4">
        <w:rPr>
          <w:rFonts w:ascii="Arial" w:hAnsi="Arial" w:cs="Arial"/>
          <w:sz w:val="20"/>
          <w:szCs w:val="20"/>
        </w:rPr>
        <w:t>is considered to be</w:t>
      </w:r>
      <w:proofErr w:type="gramEnd"/>
      <w:r w:rsidRPr="00550AB4">
        <w:rPr>
          <w:rFonts w:ascii="Arial" w:hAnsi="Arial" w:cs="Arial"/>
          <w:sz w:val="20"/>
          <w:szCs w:val="20"/>
        </w:rPr>
        <w:t xml:space="preserve"> sensitive information.</w:t>
      </w:r>
      <w:r w:rsidR="003017E1" w:rsidRPr="00550AB4">
        <w:rPr>
          <w:rFonts w:ascii="Arial" w:hAnsi="Arial" w:cs="Arial"/>
          <w:sz w:val="20"/>
          <w:szCs w:val="20"/>
        </w:rPr>
        <w:t xml:space="preserve"> </w:t>
      </w:r>
    </w:p>
    <w:p w14:paraId="2F386D74" w14:textId="77777777" w:rsidR="00F20F64" w:rsidRPr="00550AB4" w:rsidRDefault="00A11B09" w:rsidP="00550AB4">
      <w:pPr>
        <w:pStyle w:val="TCBBodyText"/>
        <w:jc w:val="both"/>
        <w:rPr>
          <w:rFonts w:ascii="Arial" w:hAnsi="Arial" w:cs="Arial"/>
          <w:sz w:val="20"/>
          <w:szCs w:val="20"/>
        </w:rPr>
      </w:pPr>
      <w:r w:rsidRPr="00550AB4">
        <w:rPr>
          <w:rFonts w:ascii="Arial" w:hAnsi="Arial" w:cs="Arial"/>
          <w:sz w:val="20"/>
          <w:szCs w:val="20"/>
        </w:rPr>
        <w:lastRenderedPageBreak/>
        <w:t xml:space="preserve">If </w:t>
      </w:r>
      <w:r w:rsidR="00F20F64" w:rsidRPr="00550AB4">
        <w:rPr>
          <w:rFonts w:ascii="Arial" w:hAnsi="Arial" w:cs="Arial"/>
          <w:sz w:val="20"/>
          <w:szCs w:val="20"/>
        </w:rPr>
        <w:t xml:space="preserve">the TOE </w:t>
      </w:r>
      <w:r w:rsidRPr="00550AB4">
        <w:rPr>
          <w:rFonts w:ascii="Arial" w:hAnsi="Arial" w:cs="Arial"/>
          <w:sz w:val="20"/>
          <w:szCs w:val="20"/>
        </w:rPr>
        <w:t xml:space="preserve">fails </w:t>
      </w:r>
      <w:r w:rsidR="00F20F64" w:rsidRPr="00550AB4">
        <w:rPr>
          <w:rFonts w:ascii="Arial" w:hAnsi="Arial" w:cs="Arial"/>
          <w:sz w:val="20"/>
          <w:szCs w:val="20"/>
        </w:rPr>
        <w:t>the evaluation,</w:t>
      </w:r>
      <w:r w:rsidR="00F20F64" w:rsidRPr="00550AB4" w:rsidDel="00F65D77">
        <w:rPr>
          <w:rFonts w:ascii="Arial" w:hAnsi="Arial" w:cs="Arial"/>
          <w:sz w:val="20"/>
          <w:szCs w:val="20"/>
        </w:rPr>
        <w:t xml:space="preserve"> </w:t>
      </w:r>
      <w:r w:rsidR="00F20F64" w:rsidRPr="00550AB4">
        <w:rPr>
          <w:rFonts w:ascii="Arial" w:hAnsi="Arial" w:cs="Arial"/>
          <w:sz w:val="20"/>
          <w:szCs w:val="20"/>
        </w:rPr>
        <w:t xml:space="preserve">all parties </w:t>
      </w:r>
      <w:r w:rsidR="000622FD" w:rsidRPr="00550AB4">
        <w:rPr>
          <w:rFonts w:ascii="Arial" w:hAnsi="Arial" w:cs="Arial"/>
          <w:sz w:val="20"/>
          <w:szCs w:val="20"/>
        </w:rPr>
        <w:t>maintain their</w:t>
      </w:r>
      <w:r w:rsidR="00F20F64" w:rsidRPr="00550AB4">
        <w:rPr>
          <w:rFonts w:ascii="Arial" w:hAnsi="Arial" w:cs="Arial"/>
          <w:sz w:val="20"/>
          <w:szCs w:val="20"/>
        </w:rPr>
        <w:t xml:space="preserve"> commit</w:t>
      </w:r>
      <w:r w:rsidR="000622FD" w:rsidRPr="00550AB4">
        <w:rPr>
          <w:rFonts w:ascii="Arial" w:hAnsi="Arial" w:cs="Arial"/>
          <w:sz w:val="20"/>
          <w:szCs w:val="20"/>
        </w:rPr>
        <w:t>ment</w:t>
      </w:r>
      <w:r w:rsidR="00F20F64" w:rsidRPr="00550AB4">
        <w:rPr>
          <w:rFonts w:ascii="Arial" w:hAnsi="Arial" w:cs="Arial"/>
          <w:sz w:val="20"/>
          <w:szCs w:val="20"/>
        </w:rPr>
        <w:t xml:space="preserve"> to ensure the confidentiality of this assessment.</w:t>
      </w:r>
    </w:p>
    <w:p w14:paraId="22CBB7AF" w14:textId="77777777" w:rsidR="00F20F64" w:rsidRPr="00550AB4" w:rsidRDefault="00F20F64" w:rsidP="00550AB4">
      <w:pPr>
        <w:pStyle w:val="TCBBodyText"/>
        <w:jc w:val="both"/>
        <w:rPr>
          <w:rFonts w:ascii="Arial" w:hAnsi="Arial" w:cs="Arial"/>
          <w:sz w:val="20"/>
          <w:szCs w:val="20"/>
        </w:rPr>
      </w:pPr>
      <w:r w:rsidRPr="00550AB4">
        <w:rPr>
          <w:rFonts w:ascii="Arial" w:hAnsi="Arial" w:cs="Arial"/>
          <w:sz w:val="20"/>
          <w:szCs w:val="20"/>
        </w:rPr>
        <w:t xml:space="preserve">The associated intermediate results and verdicts produced during the evaluation </w:t>
      </w:r>
      <w:proofErr w:type="gramStart"/>
      <w:r w:rsidRPr="00550AB4">
        <w:rPr>
          <w:rFonts w:ascii="Arial" w:hAnsi="Arial" w:cs="Arial"/>
          <w:sz w:val="20"/>
          <w:szCs w:val="20"/>
        </w:rPr>
        <w:t>are considered to be</w:t>
      </w:r>
      <w:proofErr w:type="gramEnd"/>
      <w:r w:rsidRPr="00550AB4">
        <w:rPr>
          <w:rFonts w:ascii="Arial" w:hAnsi="Arial" w:cs="Arial"/>
          <w:sz w:val="20"/>
          <w:szCs w:val="20"/>
        </w:rPr>
        <w:t xml:space="preserve"> </w:t>
      </w:r>
      <w:r w:rsidR="00064C0E">
        <w:rPr>
          <w:rFonts w:ascii="Arial" w:hAnsi="Arial" w:cs="Arial"/>
          <w:sz w:val="20"/>
          <w:szCs w:val="20"/>
        </w:rPr>
        <w:t>confidential</w:t>
      </w:r>
      <w:r w:rsidR="00064C0E" w:rsidRPr="00550AB4">
        <w:rPr>
          <w:rFonts w:ascii="Arial" w:hAnsi="Arial" w:cs="Arial"/>
          <w:sz w:val="20"/>
          <w:szCs w:val="20"/>
        </w:rPr>
        <w:t xml:space="preserve"> </w:t>
      </w:r>
      <w:r w:rsidRPr="00550AB4">
        <w:rPr>
          <w:rFonts w:ascii="Arial" w:hAnsi="Arial" w:cs="Arial"/>
          <w:sz w:val="20"/>
          <w:szCs w:val="20"/>
        </w:rPr>
        <w:t>information regardless of outcome.</w:t>
      </w:r>
    </w:p>
    <w:p w14:paraId="7C52856B" w14:textId="77777777" w:rsidR="00D2730F" w:rsidRPr="00B6722D" w:rsidRDefault="00D2730F" w:rsidP="00D2730F">
      <w:pPr>
        <w:pStyle w:val="Heading2"/>
        <w:rPr>
          <w:rFonts w:ascii="Arial" w:hAnsi="Arial" w:cs="Arial"/>
          <w:lang w:val="en-GB"/>
        </w:rPr>
      </w:pPr>
      <w:r w:rsidRPr="00B6722D">
        <w:rPr>
          <w:rFonts w:ascii="Arial" w:hAnsi="Arial" w:cs="Arial"/>
          <w:lang w:val="en-GB"/>
        </w:rPr>
        <w:t>Costs related to certification</w:t>
      </w:r>
    </w:p>
    <w:p w14:paraId="04D559B4" w14:textId="77777777" w:rsidR="00D2730F" w:rsidRPr="00AC6770" w:rsidRDefault="00D2730F" w:rsidP="00550AB4">
      <w:pPr>
        <w:pStyle w:val="TCBBodyText"/>
        <w:jc w:val="both"/>
        <w:rPr>
          <w:rFonts w:ascii="Arial" w:hAnsi="Arial" w:cs="Arial"/>
          <w:sz w:val="20"/>
          <w:szCs w:val="20"/>
        </w:rPr>
      </w:pPr>
      <w:r w:rsidRPr="00AC6770">
        <w:rPr>
          <w:rFonts w:ascii="Arial" w:hAnsi="Arial" w:cs="Arial"/>
          <w:sz w:val="20"/>
          <w:szCs w:val="20"/>
        </w:rPr>
        <w:t xml:space="preserve">It is the responsibility of the </w:t>
      </w:r>
      <w:r w:rsidR="003D1C68" w:rsidRPr="00AC6770">
        <w:rPr>
          <w:rFonts w:ascii="Arial" w:hAnsi="Arial" w:cs="Arial"/>
          <w:sz w:val="20"/>
          <w:szCs w:val="20"/>
        </w:rPr>
        <w:t>Client</w:t>
      </w:r>
      <w:r w:rsidRPr="00AC6770">
        <w:rPr>
          <w:rFonts w:ascii="Arial" w:hAnsi="Arial" w:cs="Arial"/>
          <w:sz w:val="20"/>
          <w:szCs w:val="20"/>
        </w:rPr>
        <w:t xml:space="preserve"> to choose a</w:t>
      </w:r>
      <w:r w:rsidR="00EF5212" w:rsidRPr="00AC6770">
        <w:rPr>
          <w:rFonts w:ascii="Arial" w:hAnsi="Arial" w:cs="Arial"/>
          <w:sz w:val="20"/>
          <w:szCs w:val="20"/>
        </w:rPr>
        <w:t>n</w:t>
      </w:r>
      <w:r w:rsidRPr="00AC6770">
        <w:rPr>
          <w:rFonts w:ascii="Arial" w:hAnsi="Arial" w:cs="Arial"/>
          <w:sz w:val="20"/>
          <w:szCs w:val="20"/>
        </w:rPr>
        <w:t xml:space="preserve"> </w:t>
      </w:r>
      <w:r w:rsidR="00F5393C" w:rsidRPr="00AC6770">
        <w:rPr>
          <w:rFonts w:ascii="Arial" w:hAnsi="Arial" w:cs="Arial"/>
          <w:sz w:val="20"/>
          <w:szCs w:val="20"/>
        </w:rPr>
        <w:t xml:space="preserve">ITSEF </w:t>
      </w:r>
      <w:r w:rsidR="0053352F" w:rsidRPr="00AC6770">
        <w:rPr>
          <w:rFonts w:ascii="Arial" w:hAnsi="Arial" w:cs="Arial"/>
          <w:sz w:val="20"/>
          <w:szCs w:val="20"/>
        </w:rPr>
        <w:t>(</w:t>
      </w:r>
      <w:r w:rsidR="0053352F" w:rsidRPr="00AE6538">
        <w:rPr>
          <w:rFonts w:ascii="Arial" w:hAnsi="Arial" w:cs="Arial"/>
          <w:sz w:val="20"/>
          <w:szCs w:val="20"/>
        </w:rPr>
        <w:t>Information Technology Security Evaluation</w:t>
      </w:r>
      <w:r w:rsidR="00E142C0" w:rsidRPr="00AE6538">
        <w:rPr>
          <w:rFonts w:ascii="Arial" w:hAnsi="Arial" w:cs="Arial"/>
          <w:sz w:val="20"/>
          <w:szCs w:val="20"/>
        </w:rPr>
        <w:t xml:space="preserve"> Facility</w:t>
      </w:r>
      <w:r w:rsidR="00AC6770" w:rsidRPr="00AE6538">
        <w:rPr>
          <w:rFonts w:ascii="Arial" w:hAnsi="Arial" w:cs="Arial"/>
          <w:sz w:val="20"/>
          <w:szCs w:val="20"/>
        </w:rPr>
        <w:t xml:space="preserve">) </w:t>
      </w:r>
      <w:r w:rsidRPr="00AC6770">
        <w:rPr>
          <w:rFonts w:ascii="Arial" w:hAnsi="Arial" w:cs="Arial"/>
          <w:sz w:val="20"/>
          <w:szCs w:val="20"/>
        </w:rPr>
        <w:t xml:space="preserve">and to negotiate the contractual conditions </w:t>
      </w:r>
      <w:r w:rsidR="000622FD" w:rsidRPr="00AC6770">
        <w:rPr>
          <w:rFonts w:ascii="Arial" w:hAnsi="Arial" w:cs="Arial"/>
          <w:sz w:val="20"/>
          <w:szCs w:val="20"/>
        </w:rPr>
        <w:t>between</w:t>
      </w:r>
      <w:r w:rsidRPr="00AC6770">
        <w:rPr>
          <w:rFonts w:ascii="Arial" w:hAnsi="Arial" w:cs="Arial"/>
          <w:sz w:val="20"/>
          <w:szCs w:val="20"/>
        </w:rPr>
        <w:t xml:space="preserve"> them (including financial arrangements)</w:t>
      </w:r>
      <w:r w:rsidR="000622FD" w:rsidRPr="00AC6770">
        <w:rPr>
          <w:rFonts w:ascii="Arial" w:hAnsi="Arial" w:cs="Arial"/>
          <w:sz w:val="20"/>
          <w:szCs w:val="20"/>
        </w:rPr>
        <w:t>,</w:t>
      </w:r>
      <w:r w:rsidRPr="00AC6770">
        <w:rPr>
          <w:rFonts w:ascii="Arial" w:hAnsi="Arial" w:cs="Arial"/>
          <w:sz w:val="20"/>
          <w:szCs w:val="20"/>
        </w:rPr>
        <w:t xml:space="preserve"> before </w:t>
      </w:r>
      <w:r w:rsidR="00E057DD" w:rsidRPr="00AC6770">
        <w:rPr>
          <w:rFonts w:ascii="Arial" w:hAnsi="Arial" w:cs="Arial"/>
          <w:sz w:val="20"/>
          <w:szCs w:val="20"/>
        </w:rPr>
        <w:t xml:space="preserve">submitting </w:t>
      </w:r>
      <w:r w:rsidRPr="00AC6770">
        <w:rPr>
          <w:rFonts w:ascii="Arial" w:hAnsi="Arial" w:cs="Arial"/>
          <w:sz w:val="20"/>
          <w:szCs w:val="20"/>
        </w:rPr>
        <w:t>this application.</w:t>
      </w:r>
      <w:r w:rsidR="0053352F" w:rsidRPr="00AC6770">
        <w:rPr>
          <w:rFonts w:ascii="Arial" w:hAnsi="Arial" w:cs="Arial"/>
          <w:sz w:val="20"/>
          <w:szCs w:val="20"/>
        </w:rPr>
        <w:t xml:space="preserve"> The client will select a</w:t>
      </w:r>
      <w:r w:rsidR="00064C0E" w:rsidRPr="00AC6770">
        <w:rPr>
          <w:rFonts w:ascii="Arial" w:hAnsi="Arial" w:cs="Arial"/>
          <w:sz w:val="20"/>
          <w:szCs w:val="20"/>
        </w:rPr>
        <w:t>n</w:t>
      </w:r>
      <w:r w:rsidR="0053352F" w:rsidRPr="00AC6770">
        <w:rPr>
          <w:rFonts w:ascii="Arial" w:hAnsi="Arial" w:cs="Arial"/>
          <w:sz w:val="20"/>
          <w:szCs w:val="20"/>
        </w:rPr>
        <w:t xml:space="preserve"> ITSEF licensed by </w:t>
      </w:r>
      <w:r w:rsidR="003D7202" w:rsidRPr="00AC6770">
        <w:rPr>
          <w:rFonts w:ascii="Arial" w:hAnsi="Arial" w:cs="Arial"/>
          <w:sz w:val="20"/>
          <w:szCs w:val="20"/>
        </w:rPr>
        <w:t>Brightsight CB</w:t>
      </w:r>
      <w:r w:rsidR="0053352F" w:rsidRPr="00AC6770">
        <w:rPr>
          <w:rFonts w:ascii="Arial" w:hAnsi="Arial" w:cs="Arial"/>
          <w:sz w:val="20"/>
          <w:szCs w:val="20"/>
        </w:rPr>
        <w:t xml:space="preserve">. Therefore, </w:t>
      </w:r>
      <w:r w:rsidR="003D7202" w:rsidRPr="00AC6770">
        <w:rPr>
          <w:rFonts w:ascii="Arial" w:hAnsi="Arial" w:cs="Arial"/>
          <w:sz w:val="20"/>
          <w:szCs w:val="20"/>
        </w:rPr>
        <w:t>Brightsight CB</w:t>
      </w:r>
      <w:r w:rsidR="0053352F" w:rsidRPr="00AC6770">
        <w:rPr>
          <w:rFonts w:ascii="Arial" w:hAnsi="Arial" w:cs="Arial"/>
          <w:sz w:val="20"/>
          <w:szCs w:val="20"/>
        </w:rPr>
        <w:t xml:space="preserve"> will keep a public list of </w:t>
      </w:r>
      <w:r w:rsidR="00064C0E" w:rsidRPr="00AC6770">
        <w:rPr>
          <w:rFonts w:ascii="Arial" w:hAnsi="Arial" w:cs="Arial"/>
          <w:sz w:val="20"/>
          <w:szCs w:val="20"/>
        </w:rPr>
        <w:t>l</w:t>
      </w:r>
      <w:r w:rsidR="0053352F" w:rsidRPr="00AC6770">
        <w:rPr>
          <w:rFonts w:ascii="Arial" w:hAnsi="Arial" w:cs="Arial"/>
          <w:sz w:val="20"/>
          <w:szCs w:val="20"/>
        </w:rPr>
        <w:t>icensed ITSEF on its website.</w:t>
      </w:r>
    </w:p>
    <w:p w14:paraId="07DEFD60" w14:textId="77777777" w:rsidR="00925940" w:rsidRDefault="003D7202" w:rsidP="00550AB4">
      <w:pPr>
        <w:pStyle w:val="TCBBodyText"/>
        <w:jc w:val="both"/>
        <w:rPr>
          <w:rFonts w:ascii="Arial" w:hAnsi="Arial" w:cs="Arial"/>
          <w:sz w:val="20"/>
          <w:szCs w:val="20"/>
        </w:rPr>
      </w:pPr>
      <w:r>
        <w:rPr>
          <w:rFonts w:ascii="Arial" w:hAnsi="Arial" w:cs="Arial"/>
          <w:sz w:val="20"/>
          <w:szCs w:val="20"/>
        </w:rPr>
        <w:t>Brightsight CB</w:t>
      </w:r>
      <w:r w:rsidR="00D2730F" w:rsidRPr="00550AB4">
        <w:rPr>
          <w:rFonts w:ascii="Arial" w:hAnsi="Arial" w:cs="Arial"/>
          <w:sz w:val="20"/>
          <w:szCs w:val="20"/>
        </w:rPr>
        <w:t xml:space="preserve"> charges the costs for the certification process in accordance with the</w:t>
      </w:r>
      <w:r w:rsidR="00D04FA8">
        <w:rPr>
          <w:rFonts w:ascii="Arial" w:hAnsi="Arial" w:cs="Arial"/>
          <w:sz w:val="20"/>
          <w:szCs w:val="20"/>
        </w:rPr>
        <w:t>ir</w:t>
      </w:r>
      <w:r w:rsidR="00D2730F" w:rsidRPr="00550AB4">
        <w:rPr>
          <w:rFonts w:ascii="Arial" w:hAnsi="Arial" w:cs="Arial"/>
          <w:sz w:val="20"/>
          <w:szCs w:val="20"/>
        </w:rPr>
        <w:t xml:space="preserve"> price list</w:t>
      </w:r>
      <w:r w:rsidR="00D04FA8">
        <w:rPr>
          <w:rFonts w:ascii="Arial" w:hAnsi="Arial" w:cs="Arial"/>
          <w:sz w:val="20"/>
          <w:szCs w:val="20"/>
        </w:rPr>
        <w:t>.</w:t>
      </w:r>
    </w:p>
    <w:p w14:paraId="10AAFB15" w14:textId="77777777" w:rsidR="00F5393C" w:rsidRDefault="00F5393C" w:rsidP="00550AB4">
      <w:pPr>
        <w:pStyle w:val="TCBBodyText"/>
        <w:jc w:val="both"/>
        <w:rPr>
          <w:rFonts w:ascii="Arial" w:hAnsi="Arial" w:cs="Arial"/>
          <w:sz w:val="20"/>
          <w:szCs w:val="20"/>
        </w:rPr>
      </w:pPr>
    </w:p>
    <w:p w14:paraId="0A6F18BE" w14:textId="77777777" w:rsidR="00F5393C" w:rsidRPr="00B6722D" w:rsidRDefault="00F5393C" w:rsidP="00F5393C">
      <w:pPr>
        <w:pStyle w:val="Heading1"/>
        <w:rPr>
          <w:rFonts w:ascii="Arial" w:hAnsi="Arial" w:cs="Arial"/>
        </w:rPr>
      </w:pPr>
      <w:r w:rsidRPr="00B6722D">
        <w:rPr>
          <w:rFonts w:ascii="Arial" w:hAnsi="Arial" w:cs="Arial"/>
        </w:rPr>
        <w:lastRenderedPageBreak/>
        <w:t>Involved parties</w:t>
      </w:r>
    </w:p>
    <w:p w14:paraId="6314E8C5" w14:textId="1D188E7D" w:rsidR="00F5393C" w:rsidRPr="00550AB4" w:rsidRDefault="00F5393C" w:rsidP="00F5393C">
      <w:pPr>
        <w:pStyle w:val="TCBBodyText"/>
        <w:jc w:val="both"/>
        <w:rPr>
          <w:rFonts w:ascii="Arial" w:hAnsi="Arial" w:cs="Arial"/>
          <w:sz w:val="20"/>
          <w:szCs w:val="20"/>
        </w:rPr>
      </w:pPr>
      <w:r w:rsidRPr="00550AB4">
        <w:rPr>
          <w:rFonts w:ascii="Arial" w:hAnsi="Arial" w:cs="Arial"/>
          <w:sz w:val="20"/>
          <w:szCs w:val="20"/>
        </w:rPr>
        <w:t xml:space="preserve">This section identifies the various parties involved in the </w:t>
      </w:r>
      <w:r>
        <w:rPr>
          <w:rFonts w:ascii="Arial" w:hAnsi="Arial" w:cs="Arial"/>
          <w:sz w:val="20"/>
          <w:szCs w:val="20"/>
        </w:rPr>
        <w:t>SESIP</w:t>
      </w:r>
      <w:r w:rsidR="00076519">
        <w:rPr>
          <w:rFonts w:ascii="Arial" w:hAnsi="Arial" w:cs="Arial"/>
          <w:sz w:val="20"/>
          <w:szCs w:val="20"/>
        </w:rPr>
        <w:t>/</w:t>
      </w:r>
      <w:r w:rsidR="00076519" w:rsidRPr="00076519">
        <w:rPr>
          <w:rFonts w:ascii="Arial" w:hAnsi="Arial" w:cs="Arial"/>
          <w:sz w:val="20"/>
          <w:szCs w:val="20"/>
        </w:rPr>
        <w:t>PSA Certified</w:t>
      </w:r>
      <w:r>
        <w:rPr>
          <w:rFonts w:ascii="Arial" w:hAnsi="Arial" w:cs="Arial"/>
          <w:sz w:val="20"/>
          <w:szCs w:val="20"/>
        </w:rPr>
        <w:t xml:space="preserve"> Certification Process</w:t>
      </w:r>
      <w:r w:rsidRPr="00550AB4">
        <w:rPr>
          <w:rFonts w:ascii="Arial" w:hAnsi="Arial" w:cs="Arial"/>
          <w:sz w:val="20"/>
          <w:szCs w:val="20"/>
        </w:rPr>
        <w:t>. It also describes the party-specific roles and responsibilities.</w:t>
      </w:r>
    </w:p>
    <w:p w14:paraId="3432ACCD" w14:textId="77777777" w:rsidR="00F5393C" w:rsidRPr="00B6722D" w:rsidRDefault="00F5393C" w:rsidP="00F5393C">
      <w:pPr>
        <w:pStyle w:val="Heading2"/>
        <w:rPr>
          <w:rFonts w:ascii="Arial" w:hAnsi="Arial" w:cs="Arial"/>
          <w:lang w:val="en-GB"/>
        </w:rPr>
      </w:pPr>
      <w:r>
        <w:rPr>
          <w:rFonts w:ascii="Arial" w:hAnsi="Arial" w:cs="Arial"/>
          <w:lang w:val="en-GB"/>
        </w:rPr>
        <w:t>Client</w:t>
      </w:r>
    </w:p>
    <w:p w14:paraId="171C0925" w14:textId="77777777" w:rsidR="00F5393C" w:rsidRPr="00550AB4" w:rsidRDefault="00F5393C" w:rsidP="00F5393C">
      <w:pPr>
        <w:pStyle w:val="TCBBodyText"/>
        <w:jc w:val="both"/>
        <w:rPr>
          <w:rFonts w:ascii="Arial" w:hAnsi="Arial" w:cs="Arial"/>
          <w:sz w:val="20"/>
          <w:szCs w:val="20"/>
        </w:rPr>
      </w:pPr>
      <w:r w:rsidRPr="00550AB4">
        <w:rPr>
          <w:rFonts w:ascii="Arial" w:hAnsi="Arial" w:cs="Arial"/>
          <w:sz w:val="20"/>
          <w:szCs w:val="20"/>
        </w:rPr>
        <w:t>The Client is the organisation</w:t>
      </w:r>
      <w:r w:rsidRPr="00550AB4">
        <w:rPr>
          <w:rFonts w:ascii="Arial" w:hAnsi="Arial" w:cs="Arial"/>
          <w:sz w:val="20"/>
          <w:szCs w:val="20"/>
          <w:lang w:eastAsia="en-US"/>
        </w:rPr>
        <w:t xml:space="preserve"> that designs, manufactures, manages or maintains the TOE, or some of its components, that is subject to the assessment.</w:t>
      </w:r>
      <w:r w:rsidRPr="00550AB4">
        <w:rPr>
          <w:rFonts w:ascii="Arial" w:hAnsi="Arial" w:cs="Arial"/>
          <w:sz w:val="20"/>
          <w:szCs w:val="20"/>
        </w:rPr>
        <w:t xml:space="preserve"> The Client is also the organisation</w:t>
      </w:r>
      <w:r w:rsidRPr="00550AB4">
        <w:rPr>
          <w:rFonts w:ascii="Arial" w:hAnsi="Arial" w:cs="Arial"/>
          <w:sz w:val="20"/>
          <w:szCs w:val="20"/>
          <w:lang w:eastAsia="en-US"/>
        </w:rPr>
        <w:t xml:space="preserve"> </w:t>
      </w:r>
      <w:r w:rsidRPr="00550AB4">
        <w:rPr>
          <w:rFonts w:ascii="Arial" w:hAnsi="Arial" w:cs="Arial"/>
          <w:sz w:val="20"/>
          <w:szCs w:val="20"/>
        </w:rPr>
        <w:t>that applies for an assessment to the Certification Body (CB), funds the evaluation and certification and shall be listed on the certificate as Certificate Holder.</w:t>
      </w:r>
    </w:p>
    <w:p w14:paraId="29978DA9" w14:textId="0EC7CDF3" w:rsidR="00F5393C" w:rsidRPr="00550AB4" w:rsidRDefault="001F3894" w:rsidP="00F5393C">
      <w:pPr>
        <w:pStyle w:val="TCBBodyText"/>
        <w:jc w:val="both"/>
        <w:rPr>
          <w:rFonts w:ascii="Arial" w:hAnsi="Arial" w:cs="Arial"/>
          <w:sz w:val="20"/>
          <w:szCs w:val="20"/>
        </w:rPr>
      </w:pPr>
      <w:r>
        <w:rPr>
          <w:rFonts w:ascii="Arial" w:hAnsi="Arial" w:cs="Arial"/>
          <w:sz w:val="20"/>
          <w:szCs w:val="20"/>
        </w:rPr>
        <w:t>For SESIP</w:t>
      </w:r>
      <w:r w:rsidR="00D45061">
        <w:rPr>
          <w:rFonts w:ascii="Arial" w:hAnsi="Arial" w:cs="Arial"/>
          <w:sz w:val="20"/>
          <w:szCs w:val="20"/>
        </w:rPr>
        <w:t xml:space="preserve"> and PSA Certified L</w:t>
      </w:r>
      <w:r w:rsidR="0020464F">
        <w:rPr>
          <w:rFonts w:ascii="Arial" w:hAnsi="Arial" w:cs="Arial"/>
          <w:sz w:val="20"/>
          <w:szCs w:val="20"/>
        </w:rPr>
        <w:t>2-L</w:t>
      </w:r>
      <w:r w:rsidR="005E35A5">
        <w:rPr>
          <w:rFonts w:ascii="Arial" w:hAnsi="Arial" w:cs="Arial"/>
          <w:sz w:val="20"/>
          <w:szCs w:val="20"/>
        </w:rPr>
        <w:t>4</w:t>
      </w:r>
      <w:r>
        <w:rPr>
          <w:rFonts w:ascii="Arial" w:hAnsi="Arial" w:cs="Arial"/>
          <w:sz w:val="20"/>
          <w:szCs w:val="20"/>
        </w:rPr>
        <w:t>, t</w:t>
      </w:r>
      <w:r w:rsidR="00F5393C" w:rsidRPr="00550AB4">
        <w:rPr>
          <w:rFonts w:ascii="Arial" w:hAnsi="Arial" w:cs="Arial"/>
          <w:sz w:val="20"/>
          <w:szCs w:val="20"/>
        </w:rPr>
        <w:t>he Client is responsible for:</w:t>
      </w:r>
    </w:p>
    <w:p w14:paraId="36224F3B" w14:textId="77777777" w:rsidR="00F5393C" w:rsidRPr="00550AB4" w:rsidRDefault="00F5393C" w:rsidP="002C52C8">
      <w:pPr>
        <w:pStyle w:val="TCBBodyText"/>
        <w:numPr>
          <w:ilvl w:val="0"/>
          <w:numId w:val="50"/>
        </w:numPr>
        <w:jc w:val="both"/>
        <w:rPr>
          <w:rFonts w:ascii="Arial" w:hAnsi="Arial" w:cs="Arial"/>
          <w:sz w:val="20"/>
          <w:szCs w:val="20"/>
        </w:rPr>
      </w:pPr>
      <w:r w:rsidRPr="00550AB4">
        <w:rPr>
          <w:rFonts w:ascii="Arial" w:hAnsi="Arial" w:cs="Arial"/>
          <w:sz w:val="20"/>
          <w:szCs w:val="20"/>
        </w:rPr>
        <w:t>defining the TOE (in the Security Target), which specifies the scope of the evaluation.</w:t>
      </w:r>
    </w:p>
    <w:p w14:paraId="5D46652C" w14:textId="77777777" w:rsidR="00F5393C" w:rsidRPr="00550AB4" w:rsidRDefault="00F5393C" w:rsidP="002C52C8">
      <w:pPr>
        <w:pStyle w:val="TCBBodyText"/>
        <w:numPr>
          <w:ilvl w:val="0"/>
          <w:numId w:val="50"/>
        </w:numPr>
        <w:jc w:val="both"/>
        <w:rPr>
          <w:rFonts w:ascii="Arial" w:hAnsi="Arial" w:cs="Arial"/>
          <w:sz w:val="20"/>
          <w:szCs w:val="20"/>
        </w:rPr>
      </w:pPr>
      <w:r w:rsidRPr="00550AB4">
        <w:rPr>
          <w:rFonts w:ascii="Arial" w:hAnsi="Arial" w:cs="Arial"/>
          <w:sz w:val="20"/>
          <w:szCs w:val="20"/>
        </w:rPr>
        <w:t>providing the TOE, Security Target, and all other evidence/evaluation documentation, including access to the relevant production and development environments of the evaluated TOE</w:t>
      </w:r>
    </w:p>
    <w:p w14:paraId="70A4218C" w14:textId="77777777" w:rsidR="00F5393C" w:rsidRPr="00550AB4" w:rsidRDefault="00F5393C" w:rsidP="002C52C8">
      <w:pPr>
        <w:pStyle w:val="TCBBodyText"/>
        <w:numPr>
          <w:ilvl w:val="0"/>
          <w:numId w:val="50"/>
        </w:numPr>
        <w:jc w:val="both"/>
        <w:rPr>
          <w:rFonts w:ascii="Arial" w:hAnsi="Arial" w:cs="Arial"/>
          <w:sz w:val="20"/>
          <w:szCs w:val="20"/>
        </w:rPr>
      </w:pPr>
      <w:r w:rsidRPr="00550AB4">
        <w:rPr>
          <w:rFonts w:ascii="Arial" w:hAnsi="Arial" w:cs="Arial"/>
          <w:sz w:val="20"/>
          <w:szCs w:val="20"/>
        </w:rPr>
        <w:t>generating most of the Client’s evidence</w:t>
      </w:r>
    </w:p>
    <w:p w14:paraId="63A7EC85" w14:textId="77777777" w:rsidR="00F5393C" w:rsidRPr="00550AB4" w:rsidRDefault="00F5393C" w:rsidP="002C52C8">
      <w:pPr>
        <w:pStyle w:val="TCBBodyText"/>
        <w:numPr>
          <w:ilvl w:val="0"/>
          <w:numId w:val="50"/>
        </w:numPr>
        <w:jc w:val="both"/>
        <w:rPr>
          <w:rFonts w:ascii="Arial" w:hAnsi="Arial" w:cs="Arial"/>
          <w:sz w:val="20"/>
          <w:szCs w:val="20"/>
        </w:rPr>
      </w:pPr>
      <w:r w:rsidRPr="00550AB4">
        <w:rPr>
          <w:rFonts w:ascii="Arial" w:hAnsi="Arial" w:cs="Arial"/>
          <w:sz w:val="20"/>
          <w:szCs w:val="20"/>
        </w:rPr>
        <w:t>providing the IT product for testing</w:t>
      </w:r>
    </w:p>
    <w:p w14:paraId="3C29A37A" w14:textId="77777777" w:rsidR="00F5393C" w:rsidRPr="00550AB4" w:rsidRDefault="00F5393C" w:rsidP="002C52C8">
      <w:pPr>
        <w:pStyle w:val="TCBBodyText"/>
        <w:numPr>
          <w:ilvl w:val="0"/>
          <w:numId w:val="50"/>
        </w:numPr>
        <w:jc w:val="both"/>
        <w:rPr>
          <w:rFonts w:ascii="Arial" w:hAnsi="Arial" w:cs="Arial"/>
          <w:sz w:val="20"/>
          <w:szCs w:val="20"/>
        </w:rPr>
      </w:pPr>
      <w:r w:rsidRPr="00550AB4">
        <w:rPr>
          <w:rFonts w:ascii="Arial" w:hAnsi="Arial" w:cs="Arial"/>
          <w:sz w:val="20"/>
          <w:szCs w:val="20"/>
        </w:rPr>
        <w:t xml:space="preserve">technically assisting the </w:t>
      </w:r>
      <w:r w:rsidR="0053352F">
        <w:rPr>
          <w:rFonts w:ascii="Arial" w:hAnsi="Arial" w:cs="Arial"/>
          <w:sz w:val="20"/>
          <w:szCs w:val="20"/>
        </w:rPr>
        <w:t>ITSEF</w:t>
      </w:r>
      <w:r w:rsidRPr="00550AB4">
        <w:rPr>
          <w:rFonts w:ascii="Arial" w:hAnsi="Arial" w:cs="Arial"/>
          <w:sz w:val="20"/>
          <w:szCs w:val="20"/>
        </w:rPr>
        <w:t xml:space="preserve"> if needed (training, testing, and so on)</w:t>
      </w:r>
    </w:p>
    <w:p w14:paraId="24714E26" w14:textId="77777777" w:rsidR="00F5393C" w:rsidRDefault="00F5393C">
      <w:pPr>
        <w:pStyle w:val="TCBBodyText"/>
        <w:numPr>
          <w:ilvl w:val="0"/>
          <w:numId w:val="50"/>
        </w:numPr>
        <w:jc w:val="both"/>
        <w:rPr>
          <w:rFonts w:ascii="Arial" w:hAnsi="Arial" w:cs="Arial"/>
          <w:sz w:val="20"/>
          <w:szCs w:val="20"/>
        </w:rPr>
      </w:pPr>
      <w:r w:rsidRPr="00550AB4">
        <w:rPr>
          <w:rFonts w:ascii="Arial" w:hAnsi="Arial" w:cs="Arial"/>
          <w:sz w:val="20"/>
          <w:szCs w:val="20"/>
        </w:rPr>
        <w:t xml:space="preserve">providing any components of the intended operational environment necessary for testing the IT product that are not affordable or readily available to the </w:t>
      </w:r>
      <w:r w:rsidR="0053352F">
        <w:rPr>
          <w:rFonts w:ascii="Arial" w:hAnsi="Arial" w:cs="Arial"/>
          <w:sz w:val="20"/>
          <w:szCs w:val="20"/>
        </w:rPr>
        <w:t>ITSEF</w:t>
      </w:r>
      <w:r w:rsidRPr="00550AB4">
        <w:rPr>
          <w:rFonts w:ascii="Arial" w:hAnsi="Arial" w:cs="Arial"/>
          <w:sz w:val="20"/>
          <w:szCs w:val="20"/>
        </w:rPr>
        <w:t>.</w:t>
      </w:r>
    </w:p>
    <w:p w14:paraId="0EB15BF0" w14:textId="77777777" w:rsidR="00345002" w:rsidRDefault="00345002" w:rsidP="006E0437">
      <w:pPr>
        <w:pStyle w:val="TCBBodyText"/>
        <w:jc w:val="both"/>
        <w:rPr>
          <w:rFonts w:ascii="Arial" w:hAnsi="Arial" w:cs="Arial"/>
          <w:sz w:val="20"/>
          <w:szCs w:val="20"/>
        </w:rPr>
      </w:pPr>
    </w:p>
    <w:p w14:paraId="6850532F" w14:textId="3523659D" w:rsidR="006E0437" w:rsidRDefault="0020464F" w:rsidP="002C52C8">
      <w:pPr>
        <w:pStyle w:val="TCBBodyText"/>
        <w:jc w:val="both"/>
        <w:rPr>
          <w:rFonts w:ascii="Arial" w:hAnsi="Arial" w:cs="Arial"/>
          <w:sz w:val="20"/>
          <w:szCs w:val="20"/>
        </w:rPr>
      </w:pPr>
      <w:r>
        <w:rPr>
          <w:rFonts w:ascii="Arial" w:hAnsi="Arial" w:cs="Arial"/>
          <w:sz w:val="20"/>
          <w:szCs w:val="20"/>
        </w:rPr>
        <w:t>For PSA</w:t>
      </w:r>
      <w:r w:rsidR="00E66E6A">
        <w:rPr>
          <w:rFonts w:ascii="Arial" w:hAnsi="Arial" w:cs="Arial"/>
          <w:sz w:val="20"/>
          <w:szCs w:val="20"/>
        </w:rPr>
        <w:t xml:space="preserve"> </w:t>
      </w:r>
      <w:r w:rsidR="00E66E6A" w:rsidRPr="00E66E6A">
        <w:rPr>
          <w:rFonts w:ascii="Arial" w:hAnsi="Arial" w:cs="Arial"/>
          <w:sz w:val="20"/>
          <w:szCs w:val="20"/>
        </w:rPr>
        <w:t>Certified</w:t>
      </w:r>
      <w:r>
        <w:rPr>
          <w:rFonts w:ascii="Arial" w:hAnsi="Arial" w:cs="Arial"/>
          <w:sz w:val="20"/>
          <w:szCs w:val="20"/>
        </w:rPr>
        <w:t xml:space="preserve"> L1, </w:t>
      </w:r>
      <w:r w:rsidRPr="0020464F">
        <w:rPr>
          <w:rFonts w:ascii="Arial" w:hAnsi="Arial" w:cs="Arial"/>
          <w:sz w:val="20"/>
          <w:szCs w:val="20"/>
        </w:rPr>
        <w:t>the Client is responsible for:</w:t>
      </w:r>
    </w:p>
    <w:p w14:paraId="3A837636" w14:textId="51CB117A" w:rsidR="001F3894" w:rsidRPr="0020464F" w:rsidRDefault="00004889" w:rsidP="002C52C8">
      <w:pPr>
        <w:pStyle w:val="TCBBodyText"/>
        <w:numPr>
          <w:ilvl w:val="0"/>
          <w:numId w:val="50"/>
        </w:numPr>
        <w:jc w:val="both"/>
        <w:rPr>
          <w:rFonts w:ascii="Arial" w:hAnsi="Arial" w:cs="Arial"/>
          <w:sz w:val="20"/>
          <w:szCs w:val="20"/>
        </w:rPr>
      </w:pPr>
      <w:r w:rsidRPr="0020464F">
        <w:rPr>
          <w:rFonts w:ascii="Arial" w:hAnsi="Arial" w:cs="Arial"/>
          <w:sz w:val="20"/>
          <w:szCs w:val="20"/>
        </w:rPr>
        <w:t xml:space="preserve">defining the TOE (in the completed questionnaire), which specifies the scope of the </w:t>
      </w:r>
      <w:r w:rsidR="00EE65F0">
        <w:rPr>
          <w:rFonts w:ascii="Arial" w:hAnsi="Arial" w:cs="Arial"/>
          <w:sz w:val="20"/>
          <w:szCs w:val="20"/>
        </w:rPr>
        <w:t>evaluation</w:t>
      </w:r>
    </w:p>
    <w:p w14:paraId="54CDF551" w14:textId="1E6B5C4F" w:rsidR="001F3894" w:rsidRPr="002C52C8" w:rsidRDefault="001F3894" w:rsidP="002C52C8">
      <w:pPr>
        <w:pStyle w:val="TCBBodyText"/>
        <w:numPr>
          <w:ilvl w:val="0"/>
          <w:numId w:val="50"/>
        </w:numPr>
        <w:jc w:val="both"/>
        <w:rPr>
          <w:rFonts w:ascii="Arial" w:hAnsi="Arial" w:cs="Arial"/>
          <w:sz w:val="20"/>
          <w:szCs w:val="20"/>
        </w:rPr>
      </w:pPr>
      <w:r w:rsidRPr="0020464F">
        <w:rPr>
          <w:rFonts w:ascii="Arial" w:hAnsi="Arial" w:cs="Arial"/>
          <w:sz w:val="20"/>
          <w:szCs w:val="20"/>
        </w:rPr>
        <w:t>s</w:t>
      </w:r>
      <w:r w:rsidRPr="002C52C8">
        <w:rPr>
          <w:rFonts w:ascii="Arial" w:hAnsi="Arial" w:cs="Arial"/>
          <w:sz w:val="20"/>
          <w:szCs w:val="20"/>
        </w:rPr>
        <w:t>ubmit the completed questionnaire to the ITSEF</w:t>
      </w:r>
    </w:p>
    <w:p w14:paraId="29DC6186" w14:textId="7BD6D2FC" w:rsidR="002F7F99" w:rsidRPr="002C52C8" w:rsidRDefault="001F3894" w:rsidP="002C52C8">
      <w:pPr>
        <w:pStyle w:val="TCBBodyText"/>
        <w:numPr>
          <w:ilvl w:val="0"/>
          <w:numId w:val="50"/>
        </w:numPr>
        <w:jc w:val="both"/>
        <w:rPr>
          <w:rFonts w:ascii="Arial" w:hAnsi="Arial" w:cs="Arial"/>
          <w:sz w:val="20"/>
          <w:szCs w:val="20"/>
        </w:rPr>
      </w:pPr>
      <w:r w:rsidRPr="002C52C8">
        <w:rPr>
          <w:rFonts w:ascii="Arial" w:hAnsi="Arial" w:cs="Arial"/>
          <w:sz w:val="20"/>
          <w:szCs w:val="20"/>
        </w:rPr>
        <w:t>respond to any ITSEF clarification requests</w:t>
      </w:r>
      <w:r w:rsidR="00EE65F0">
        <w:rPr>
          <w:rFonts w:ascii="Arial" w:hAnsi="Arial" w:cs="Arial"/>
          <w:sz w:val="20"/>
          <w:szCs w:val="20"/>
        </w:rPr>
        <w:t>.</w:t>
      </w:r>
    </w:p>
    <w:p w14:paraId="29CFBE94" w14:textId="77777777" w:rsidR="00AC6770" w:rsidRPr="00550AB4" w:rsidRDefault="00AC6770" w:rsidP="00AE6538">
      <w:pPr>
        <w:pStyle w:val="TCBListBullet"/>
        <w:ind w:left="0" w:firstLine="0"/>
        <w:jc w:val="both"/>
        <w:rPr>
          <w:rFonts w:ascii="Arial" w:hAnsi="Arial" w:cs="Arial"/>
          <w:sz w:val="20"/>
          <w:szCs w:val="20"/>
        </w:rPr>
      </w:pPr>
    </w:p>
    <w:tbl>
      <w:tblPr>
        <w:tblW w:w="4733" w:type="pct"/>
        <w:tblBorders>
          <w:top w:val="single" w:sz="4" w:space="0" w:color="9CC2E5"/>
          <w:bottom w:val="single" w:sz="4" w:space="0" w:color="9CC2E5"/>
          <w:insideH w:val="single" w:sz="4" w:space="0" w:color="9CC2E5"/>
        </w:tblBorders>
        <w:tblCellMar>
          <w:top w:w="57" w:type="dxa"/>
          <w:left w:w="85" w:type="dxa"/>
          <w:bottom w:w="57" w:type="dxa"/>
          <w:right w:w="85" w:type="dxa"/>
        </w:tblCellMar>
        <w:tblLook w:val="0480" w:firstRow="0" w:lastRow="0" w:firstColumn="1" w:lastColumn="0" w:noHBand="0" w:noVBand="1"/>
      </w:tblPr>
      <w:tblGrid>
        <w:gridCol w:w="3252"/>
        <w:gridCol w:w="5899"/>
      </w:tblGrid>
      <w:tr w:rsidR="00F5393C" w:rsidRPr="00B6722D" w14:paraId="3F01ECEE" w14:textId="77777777" w:rsidTr="00523717">
        <w:trPr>
          <w:cantSplit/>
        </w:trPr>
        <w:tc>
          <w:tcPr>
            <w:tcW w:w="1777" w:type="pct"/>
            <w:tcBorders>
              <w:bottom w:val="single" w:sz="4" w:space="0" w:color="9CC2E5"/>
            </w:tcBorders>
            <w:hideMark/>
          </w:tcPr>
          <w:p w14:paraId="21CF0524" w14:textId="77777777" w:rsidR="00F5393C" w:rsidRPr="00B6722D" w:rsidRDefault="00F5393C" w:rsidP="00523717">
            <w:pPr>
              <w:pStyle w:val="TCBTableText"/>
              <w:rPr>
                <w:rFonts w:ascii="Arial" w:hAnsi="Arial" w:cs="Arial"/>
              </w:rPr>
            </w:pPr>
            <w:r w:rsidRPr="00B6722D">
              <w:rPr>
                <w:rFonts w:ascii="Arial" w:hAnsi="Arial" w:cs="Arial"/>
              </w:rPr>
              <w:t>Organisation name:</w:t>
            </w:r>
          </w:p>
        </w:tc>
        <w:tc>
          <w:tcPr>
            <w:tcW w:w="3223" w:type="pct"/>
            <w:tcBorders>
              <w:bottom w:val="single" w:sz="4" w:space="0" w:color="9CC2E5"/>
            </w:tcBorders>
            <w:hideMark/>
          </w:tcPr>
          <w:p w14:paraId="1E04F399" w14:textId="77777777" w:rsidR="00F5393C" w:rsidRPr="00B6722D" w:rsidRDefault="00F5393C" w:rsidP="00523717">
            <w:pPr>
              <w:pStyle w:val="TCBTableText"/>
              <w:rPr>
                <w:rFonts w:ascii="Arial" w:hAnsi="Arial" w:cs="Arial"/>
              </w:rPr>
            </w:pPr>
          </w:p>
        </w:tc>
      </w:tr>
      <w:tr w:rsidR="00F5393C" w:rsidRPr="00B6722D" w14:paraId="5D3FD912" w14:textId="77777777" w:rsidTr="00523717">
        <w:trPr>
          <w:cantSplit/>
        </w:trPr>
        <w:tc>
          <w:tcPr>
            <w:tcW w:w="1777" w:type="pct"/>
            <w:hideMark/>
          </w:tcPr>
          <w:p w14:paraId="47EB30B7" w14:textId="77777777" w:rsidR="00F5393C" w:rsidRPr="00B6722D" w:rsidRDefault="00F5393C" w:rsidP="00523717">
            <w:pPr>
              <w:pStyle w:val="TCBTableText"/>
              <w:rPr>
                <w:rFonts w:ascii="Arial" w:hAnsi="Arial" w:cs="Arial"/>
              </w:rPr>
            </w:pPr>
            <w:r w:rsidRPr="00B6722D">
              <w:rPr>
                <w:rFonts w:ascii="Arial" w:hAnsi="Arial" w:cs="Arial"/>
              </w:rPr>
              <w:t>Address:</w:t>
            </w:r>
          </w:p>
        </w:tc>
        <w:tc>
          <w:tcPr>
            <w:tcW w:w="3223" w:type="pct"/>
            <w:hideMark/>
          </w:tcPr>
          <w:p w14:paraId="24B8B68C" w14:textId="77777777" w:rsidR="00F5393C" w:rsidRPr="00B6722D" w:rsidRDefault="00F5393C" w:rsidP="00523717">
            <w:pPr>
              <w:pStyle w:val="TCBTableText"/>
              <w:rPr>
                <w:rFonts w:ascii="Arial" w:hAnsi="Arial" w:cs="Arial"/>
              </w:rPr>
            </w:pPr>
          </w:p>
        </w:tc>
      </w:tr>
      <w:tr w:rsidR="00F5393C" w:rsidRPr="00B6722D" w14:paraId="239EABD4" w14:textId="77777777" w:rsidTr="00523717">
        <w:trPr>
          <w:cantSplit/>
        </w:trPr>
        <w:tc>
          <w:tcPr>
            <w:tcW w:w="1777" w:type="pct"/>
          </w:tcPr>
          <w:p w14:paraId="75777AED" w14:textId="77777777" w:rsidR="00F5393C" w:rsidRPr="00B6722D" w:rsidRDefault="00F5393C" w:rsidP="00523717">
            <w:pPr>
              <w:pStyle w:val="TCBTableText"/>
              <w:rPr>
                <w:rFonts w:ascii="Arial" w:hAnsi="Arial" w:cs="Arial"/>
              </w:rPr>
            </w:pPr>
            <w:r w:rsidRPr="00B6722D">
              <w:rPr>
                <w:rFonts w:ascii="Arial" w:hAnsi="Arial" w:cs="Arial"/>
              </w:rPr>
              <w:t>Contact names:</w:t>
            </w:r>
          </w:p>
        </w:tc>
        <w:tc>
          <w:tcPr>
            <w:tcW w:w="3223" w:type="pct"/>
          </w:tcPr>
          <w:p w14:paraId="03B3CBD0" w14:textId="77777777" w:rsidR="00F5393C" w:rsidRPr="00B6722D" w:rsidRDefault="00F5393C" w:rsidP="00523717">
            <w:pPr>
              <w:pStyle w:val="TCBTableText"/>
              <w:rPr>
                <w:rFonts w:ascii="Arial" w:hAnsi="Arial" w:cs="Arial"/>
              </w:rPr>
            </w:pPr>
          </w:p>
        </w:tc>
      </w:tr>
      <w:tr w:rsidR="00F5393C" w:rsidRPr="00B6722D" w14:paraId="0CD5C71C" w14:textId="77777777" w:rsidTr="00523717">
        <w:trPr>
          <w:cantSplit/>
        </w:trPr>
        <w:tc>
          <w:tcPr>
            <w:tcW w:w="1777" w:type="pct"/>
          </w:tcPr>
          <w:p w14:paraId="19329F83" w14:textId="77777777" w:rsidR="00F5393C" w:rsidRPr="00B6722D" w:rsidRDefault="00F5393C" w:rsidP="00523717">
            <w:pPr>
              <w:pStyle w:val="TCBTableText"/>
              <w:ind w:left="709"/>
              <w:rPr>
                <w:rFonts w:ascii="Arial" w:hAnsi="Arial" w:cs="Arial"/>
              </w:rPr>
            </w:pPr>
            <w:r w:rsidRPr="00B6722D">
              <w:rPr>
                <w:rFonts w:ascii="Arial" w:hAnsi="Arial" w:cs="Arial"/>
              </w:rPr>
              <w:t>Commercial Contact: (Contractual matters)</w:t>
            </w:r>
          </w:p>
        </w:tc>
        <w:tc>
          <w:tcPr>
            <w:tcW w:w="3223" w:type="pct"/>
          </w:tcPr>
          <w:p w14:paraId="461E209B" w14:textId="77777777" w:rsidR="00F5393C" w:rsidRPr="00B6722D" w:rsidRDefault="00F5393C" w:rsidP="00523717">
            <w:pPr>
              <w:pStyle w:val="TCBTableText"/>
              <w:rPr>
                <w:rFonts w:ascii="Arial" w:hAnsi="Arial" w:cs="Arial"/>
              </w:rPr>
            </w:pPr>
          </w:p>
        </w:tc>
      </w:tr>
      <w:tr w:rsidR="00F5393C" w:rsidRPr="00B6722D" w14:paraId="4AFC9277" w14:textId="77777777" w:rsidTr="00523717">
        <w:trPr>
          <w:cantSplit/>
        </w:trPr>
        <w:tc>
          <w:tcPr>
            <w:tcW w:w="1777" w:type="pct"/>
          </w:tcPr>
          <w:p w14:paraId="004426C3" w14:textId="77777777" w:rsidR="00F5393C" w:rsidRPr="00B6722D" w:rsidRDefault="00F5393C" w:rsidP="00523717">
            <w:pPr>
              <w:pStyle w:val="TCBTableText"/>
              <w:ind w:left="709"/>
              <w:rPr>
                <w:rFonts w:ascii="Arial" w:hAnsi="Arial" w:cs="Arial"/>
              </w:rPr>
            </w:pPr>
            <w:r w:rsidRPr="00B6722D">
              <w:rPr>
                <w:rFonts w:ascii="Arial" w:hAnsi="Arial" w:cs="Arial"/>
              </w:rPr>
              <w:t>Technical Contact:</w:t>
            </w:r>
          </w:p>
          <w:p w14:paraId="518FB30C" w14:textId="77777777" w:rsidR="00F5393C" w:rsidRPr="00B6722D" w:rsidRDefault="00F5393C" w:rsidP="00523717">
            <w:pPr>
              <w:pStyle w:val="TCBTableText"/>
              <w:ind w:left="709"/>
              <w:rPr>
                <w:rFonts w:ascii="Arial" w:hAnsi="Arial" w:cs="Arial"/>
              </w:rPr>
            </w:pPr>
            <w:r w:rsidRPr="00B6722D">
              <w:rPr>
                <w:rFonts w:ascii="Arial" w:hAnsi="Arial" w:cs="Arial"/>
              </w:rPr>
              <w:t>(Project matters)</w:t>
            </w:r>
          </w:p>
        </w:tc>
        <w:tc>
          <w:tcPr>
            <w:tcW w:w="3223" w:type="pct"/>
          </w:tcPr>
          <w:p w14:paraId="10D4B3A6" w14:textId="77777777" w:rsidR="00F5393C" w:rsidRPr="00B6722D" w:rsidRDefault="00F5393C" w:rsidP="00523717">
            <w:pPr>
              <w:pStyle w:val="TCBTableText"/>
              <w:rPr>
                <w:rFonts w:ascii="Arial" w:hAnsi="Arial" w:cs="Arial"/>
              </w:rPr>
            </w:pPr>
          </w:p>
        </w:tc>
      </w:tr>
      <w:tr w:rsidR="00F5393C" w:rsidRPr="00B6722D" w14:paraId="2AC9BB00" w14:textId="77777777" w:rsidTr="00523717">
        <w:trPr>
          <w:cantSplit/>
        </w:trPr>
        <w:tc>
          <w:tcPr>
            <w:tcW w:w="1777" w:type="pct"/>
          </w:tcPr>
          <w:p w14:paraId="568BAAAF" w14:textId="77777777" w:rsidR="00F5393C" w:rsidRPr="00B6722D" w:rsidRDefault="00F5393C" w:rsidP="00523717">
            <w:pPr>
              <w:pStyle w:val="TCBTableText"/>
              <w:rPr>
                <w:rFonts w:ascii="Arial" w:hAnsi="Arial" w:cs="Arial"/>
              </w:rPr>
            </w:pPr>
            <w:r w:rsidRPr="00B6722D">
              <w:rPr>
                <w:rFonts w:ascii="Arial" w:hAnsi="Arial" w:cs="Arial"/>
              </w:rPr>
              <w:t>Telephone number:</w:t>
            </w:r>
          </w:p>
        </w:tc>
        <w:tc>
          <w:tcPr>
            <w:tcW w:w="3223" w:type="pct"/>
          </w:tcPr>
          <w:p w14:paraId="471FD20B" w14:textId="77777777" w:rsidR="00F5393C" w:rsidRPr="00B6722D" w:rsidRDefault="00F5393C" w:rsidP="00523717">
            <w:pPr>
              <w:pStyle w:val="TCBTableText"/>
              <w:rPr>
                <w:rFonts w:ascii="Arial" w:hAnsi="Arial" w:cs="Arial"/>
              </w:rPr>
            </w:pPr>
          </w:p>
        </w:tc>
      </w:tr>
      <w:tr w:rsidR="00F5393C" w:rsidRPr="00B6722D" w14:paraId="282954A2" w14:textId="77777777" w:rsidTr="00523717">
        <w:trPr>
          <w:cantSplit/>
        </w:trPr>
        <w:tc>
          <w:tcPr>
            <w:tcW w:w="1777" w:type="pct"/>
          </w:tcPr>
          <w:p w14:paraId="1817C206" w14:textId="77777777" w:rsidR="00F5393C" w:rsidRPr="00B6722D" w:rsidRDefault="00F5393C" w:rsidP="00523717">
            <w:pPr>
              <w:pStyle w:val="TCBTableText"/>
              <w:rPr>
                <w:rFonts w:ascii="Arial" w:hAnsi="Arial" w:cs="Arial"/>
              </w:rPr>
            </w:pPr>
            <w:r w:rsidRPr="00B6722D">
              <w:rPr>
                <w:rFonts w:ascii="Arial" w:hAnsi="Arial" w:cs="Arial"/>
              </w:rPr>
              <w:t>E-mail address:</w:t>
            </w:r>
          </w:p>
        </w:tc>
        <w:tc>
          <w:tcPr>
            <w:tcW w:w="3223" w:type="pct"/>
          </w:tcPr>
          <w:p w14:paraId="627B1D8B" w14:textId="77777777" w:rsidR="00F5393C" w:rsidRPr="00B6722D" w:rsidRDefault="00F5393C" w:rsidP="00523717">
            <w:pPr>
              <w:pStyle w:val="TCBTableText"/>
              <w:rPr>
                <w:rFonts w:ascii="Arial" w:hAnsi="Arial" w:cs="Arial"/>
              </w:rPr>
            </w:pPr>
          </w:p>
        </w:tc>
      </w:tr>
      <w:tr w:rsidR="00F5393C" w:rsidRPr="00B6722D" w14:paraId="7FA6FF8F" w14:textId="77777777" w:rsidTr="00523717">
        <w:trPr>
          <w:cantSplit/>
        </w:trPr>
        <w:tc>
          <w:tcPr>
            <w:tcW w:w="1777" w:type="pct"/>
          </w:tcPr>
          <w:p w14:paraId="54A09D59" w14:textId="77777777" w:rsidR="00F5393C" w:rsidRPr="00B6722D" w:rsidRDefault="00F5393C" w:rsidP="00523717">
            <w:pPr>
              <w:pStyle w:val="TCBTableText"/>
              <w:rPr>
                <w:rFonts w:ascii="Arial" w:hAnsi="Arial" w:cs="Arial"/>
              </w:rPr>
            </w:pPr>
            <w:r w:rsidRPr="00B6722D">
              <w:rPr>
                <w:rFonts w:ascii="Arial" w:hAnsi="Arial" w:cs="Arial"/>
              </w:rPr>
              <w:t>Website:</w:t>
            </w:r>
          </w:p>
        </w:tc>
        <w:tc>
          <w:tcPr>
            <w:tcW w:w="3223" w:type="pct"/>
          </w:tcPr>
          <w:p w14:paraId="30C138A6" w14:textId="77777777" w:rsidR="00F5393C" w:rsidRPr="00B6722D" w:rsidRDefault="00F5393C" w:rsidP="00523717">
            <w:pPr>
              <w:pStyle w:val="TCBTableText"/>
              <w:rPr>
                <w:rFonts w:ascii="Arial" w:hAnsi="Arial" w:cs="Arial"/>
              </w:rPr>
            </w:pPr>
          </w:p>
        </w:tc>
      </w:tr>
      <w:tr w:rsidR="00F5393C" w:rsidRPr="00B6722D" w14:paraId="56CB8830" w14:textId="77777777" w:rsidTr="00523717">
        <w:trPr>
          <w:cantSplit/>
        </w:trPr>
        <w:tc>
          <w:tcPr>
            <w:tcW w:w="5000" w:type="pct"/>
            <w:gridSpan w:val="2"/>
          </w:tcPr>
          <w:p w14:paraId="44A70730" w14:textId="77777777" w:rsidR="00F5393C" w:rsidRPr="00B6722D" w:rsidRDefault="00F5393C" w:rsidP="00523717">
            <w:pPr>
              <w:pStyle w:val="TCBTableText"/>
              <w:rPr>
                <w:rFonts w:ascii="Arial" w:hAnsi="Arial" w:cs="Arial"/>
              </w:rPr>
            </w:pPr>
          </w:p>
        </w:tc>
      </w:tr>
      <w:tr w:rsidR="00F5393C" w:rsidRPr="00B6722D" w14:paraId="4FE3322D" w14:textId="77777777" w:rsidTr="00523717">
        <w:trPr>
          <w:cantSplit/>
        </w:trPr>
        <w:tc>
          <w:tcPr>
            <w:tcW w:w="5000" w:type="pct"/>
            <w:gridSpan w:val="2"/>
          </w:tcPr>
          <w:p w14:paraId="59348BC7" w14:textId="77777777" w:rsidR="00F5393C" w:rsidRPr="00B6722D" w:rsidRDefault="00F5393C" w:rsidP="00523717">
            <w:pPr>
              <w:pStyle w:val="TCBTableText"/>
              <w:rPr>
                <w:rFonts w:ascii="Arial" w:hAnsi="Arial" w:cs="Arial"/>
              </w:rPr>
            </w:pPr>
            <w:r w:rsidRPr="00B6722D">
              <w:rPr>
                <w:rFonts w:ascii="Arial" w:hAnsi="Arial" w:cs="Arial"/>
              </w:rPr>
              <w:t>If invoicing and payment are handled by another person or organisation, please provide details:</w:t>
            </w:r>
          </w:p>
        </w:tc>
      </w:tr>
      <w:tr w:rsidR="00F5393C" w:rsidRPr="00B6722D" w14:paraId="3A5B1653" w14:textId="77777777" w:rsidTr="00523717">
        <w:trPr>
          <w:cantSplit/>
        </w:trPr>
        <w:tc>
          <w:tcPr>
            <w:tcW w:w="1777" w:type="pct"/>
            <w:hideMark/>
          </w:tcPr>
          <w:p w14:paraId="5A08BCDE" w14:textId="77777777" w:rsidR="00F5393C" w:rsidRPr="00B6722D" w:rsidRDefault="00F5393C" w:rsidP="00523717">
            <w:pPr>
              <w:pStyle w:val="TCBTableText"/>
              <w:rPr>
                <w:rFonts w:ascii="Arial" w:hAnsi="Arial" w:cs="Arial"/>
                <w:lang w:eastAsia="en-US"/>
              </w:rPr>
            </w:pPr>
            <w:r w:rsidRPr="00B6722D">
              <w:rPr>
                <w:rFonts w:ascii="Arial" w:hAnsi="Arial" w:cs="Arial"/>
                <w:lang w:eastAsia="en-US"/>
              </w:rPr>
              <w:t>Organisation name:</w:t>
            </w:r>
          </w:p>
        </w:tc>
        <w:tc>
          <w:tcPr>
            <w:tcW w:w="3223" w:type="pct"/>
            <w:hideMark/>
          </w:tcPr>
          <w:p w14:paraId="1C42664B" w14:textId="179288CD" w:rsidR="00F5393C" w:rsidRPr="002C52C8" w:rsidRDefault="00855CC6" w:rsidP="00523717">
            <w:pPr>
              <w:pStyle w:val="TCBTableText"/>
              <w:rPr>
                <w:rStyle w:val="TCBTableTextNote1IntenseQuote"/>
                <w:rFonts w:ascii="Arial" w:hAnsi="Arial" w:cs="Arial"/>
                <w:i w:val="0"/>
                <w:iCs w:val="0"/>
                <w:color w:val="auto"/>
              </w:rPr>
            </w:pPr>
            <w:r w:rsidRPr="002C52C8">
              <w:rPr>
                <w:rStyle w:val="TCBTableTextNote1IntenseQuote"/>
                <w:rFonts w:ascii="Arial" w:hAnsi="Arial" w:cs="Arial"/>
                <w:i w:val="0"/>
                <w:iCs w:val="0"/>
                <w:color w:val="auto"/>
              </w:rPr>
              <w:t>&lt;</w:t>
            </w:r>
            <w:r w:rsidR="00F5393C" w:rsidRPr="002C52C8">
              <w:rPr>
                <w:rStyle w:val="TCBTableTextNote1IntenseQuote"/>
                <w:rFonts w:ascii="Arial" w:hAnsi="Arial" w:cs="Arial"/>
                <w:i w:val="0"/>
                <w:iCs w:val="0"/>
                <w:color w:val="auto"/>
              </w:rPr>
              <w:t xml:space="preserve">This may be </w:t>
            </w:r>
            <w:r w:rsidRPr="002C52C8">
              <w:rPr>
                <w:rStyle w:val="TCBTableTextNote1IntenseQuote"/>
                <w:rFonts w:ascii="Arial" w:hAnsi="Arial" w:cs="Arial"/>
                <w:i w:val="0"/>
                <w:iCs w:val="0"/>
                <w:color w:val="auto"/>
              </w:rPr>
              <w:t>Br</w:t>
            </w:r>
            <w:r w:rsidRPr="002C52C8">
              <w:rPr>
                <w:rStyle w:val="TCBTableTextNote1IntenseQuote"/>
                <w:i w:val="0"/>
                <w:iCs w:val="0"/>
                <w:color w:val="auto"/>
              </w:rPr>
              <w:t>ightsight</w:t>
            </w:r>
            <w:r w:rsidRPr="002C52C8">
              <w:rPr>
                <w:rStyle w:val="TCBTableTextNote1IntenseQuote"/>
                <w:rFonts w:ascii="Arial" w:hAnsi="Arial" w:cs="Arial"/>
                <w:i w:val="0"/>
                <w:iCs w:val="0"/>
                <w:color w:val="auto"/>
              </w:rPr>
              <w:t xml:space="preserve"> </w:t>
            </w:r>
            <w:r w:rsidR="00297DCE" w:rsidRPr="002C52C8">
              <w:rPr>
                <w:rStyle w:val="TCBTableTextNote1IntenseQuote"/>
                <w:rFonts w:ascii="Arial" w:hAnsi="Arial" w:cs="Arial"/>
                <w:i w:val="0"/>
                <w:iCs w:val="0"/>
                <w:color w:val="auto"/>
              </w:rPr>
              <w:t>I</w:t>
            </w:r>
            <w:r w:rsidR="00297DCE" w:rsidRPr="002C52C8">
              <w:rPr>
                <w:rStyle w:val="TCBTableTextNote1IntenseQuote"/>
                <w:i w:val="0"/>
                <w:iCs w:val="0"/>
                <w:color w:val="auto"/>
              </w:rPr>
              <w:t>TSEF</w:t>
            </w:r>
            <w:r w:rsidRPr="002C52C8">
              <w:rPr>
                <w:rStyle w:val="TCBTableTextNote1IntenseQuote"/>
                <w:rFonts w:ascii="Arial" w:hAnsi="Arial" w:cs="Arial"/>
                <w:i w:val="0"/>
                <w:iCs w:val="0"/>
                <w:color w:val="auto"/>
              </w:rPr>
              <w:t>&gt;</w:t>
            </w:r>
          </w:p>
        </w:tc>
      </w:tr>
      <w:tr w:rsidR="00F5393C" w:rsidRPr="00B6722D" w14:paraId="3E566D16" w14:textId="77777777" w:rsidTr="00523717">
        <w:trPr>
          <w:cantSplit/>
        </w:trPr>
        <w:tc>
          <w:tcPr>
            <w:tcW w:w="1777" w:type="pct"/>
          </w:tcPr>
          <w:p w14:paraId="53744824" w14:textId="77777777" w:rsidR="00F5393C" w:rsidRPr="00B6722D" w:rsidRDefault="00F5393C" w:rsidP="00523717">
            <w:pPr>
              <w:pStyle w:val="TCBTableText"/>
              <w:rPr>
                <w:rFonts w:ascii="Arial" w:hAnsi="Arial" w:cs="Arial"/>
                <w:lang w:eastAsia="en-US"/>
              </w:rPr>
            </w:pPr>
            <w:r w:rsidRPr="00B6722D">
              <w:rPr>
                <w:rFonts w:ascii="Arial" w:hAnsi="Arial" w:cs="Arial"/>
                <w:lang w:eastAsia="en-US"/>
              </w:rPr>
              <w:t>Contact name (financial point of contact):</w:t>
            </w:r>
          </w:p>
        </w:tc>
        <w:tc>
          <w:tcPr>
            <w:tcW w:w="3223" w:type="pct"/>
          </w:tcPr>
          <w:p w14:paraId="2F006CB0" w14:textId="77777777" w:rsidR="00F5393C" w:rsidRPr="00B6722D" w:rsidRDefault="00F5393C" w:rsidP="00523717">
            <w:pPr>
              <w:pStyle w:val="TCBTableText"/>
              <w:rPr>
                <w:rFonts w:ascii="Arial" w:hAnsi="Arial" w:cs="Arial"/>
                <w:lang w:eastAsia="en-US"/>
              </w:rPr>
            </w:pPr>
          </w:p>
        </w:tc>
      </w:tr>
      <w:tr w:rsidR="00F5393C" w:rsidRPr="00B6722D" w14:paraId="0251A8F8" w14:textId="77777777" w:rsidTr="00523717">
        <w:trPr>
          <w:cantSplit/>
        </w:trPr>
        <w:tc>
          <w:tcPr>
            <w:tcW w:w="1777" w:type="pct"/>
            <w:hideMark/>
          </w:tcPr>
          <w:p w14:paraId="14A3B3F8" w14:textId="77777777" w:rsidR="00F5393C" w:rsidRPr="00B6722D" w:rsidRDefault="00F5393C" w:rsidP="00523717">
            <w:pPr>
              <w:pStyle w:val="TCBTableText"/>
              <w:rPr>
                <w:rFonts w:ascii="Arial" w:hAnsi="Arial" w:cs="Arial"/>
                <w:lang w:eastAsia="en-US"/>
              </w:rPr>
            </w:pPr>
            <w:r w:rsidRPr="00B6722D">
              <w:rPr>
                <w:rFonts w:ascii="Arial" w:hAnsi="Arial" w:cs="Arial"/>
                <w:lang w:eastAsia="en-US"/>
              </w:rPr>
              <w:t>Address:</w:t>
            </w:r>
          </w:p>
        </w:tc>
        <w:tc>
          <w:tcPr>
            <w:tcW w:w="3223" w:type="pct"/>
            <w:hideMark/>
          </w:tcPr>
          <w:p w14:paraId="673BF5CD" w14:textId="77777777" w:rsidR="00F5393C" w:rsidRPr="00B6722D" w:rsidRDefault="00F5393C" w:rsidP="00523717">
            <w:pPr>
              <w:pStyle w:val="TCBTableText"/>
              <w:rPr>
                <w:rFonts w:ascii="Arial" w:hAnsi="Arial" w:cs="Arial"/>
                <w:lang w:eastAsia="en-US"/>
              </w:rPr>
            </w:pPr>
          </w:p>
        </w:tc>
      </w:tr>
      <w:tr w:rsidR="00F5393C" w:rsidRPr="00B6722D" w14:paraId="00F23DC5" w14:textId="77777777" w:rsidTr="00523717">
        <w:trPr>
          <w:cantSplit/>
        </w:trPr>
        <w:tc>
          <w:tcPr>
            <w:tcW w:w="1777" w:type="pct"/>
          </w:tcPr>
          <w:p w14:paraId="11CBF05D" w14:textId="77777777" w:rsidR="00F5393C" w:rsidRPr="00B6722D" w:rsidRDefault="00F5393C" w:rsidP="00523717">
            <w:pPr>
              <w:pStyle w:val="TCBTableText"/>
              <w:rPr>
                <w:rFonts w:ascii="Arial" w:hAnsi="Arial" w:cs="Arial"/>
                <w:lang w:eastAsia="en-US"/>
              </w:rPr>
            </w:pPr>
            <w:r w:rsidRPr="00B6722D">
              <w:rPr>
                <w:rFonts w:ascii="Arial" w:hAnsi="Arial" w:cs="Arial"/>
                <w:lang w:eastAsia="en-US"/>
              </w:rPr>
              <w:lastRenderedPageBreak/>
              <w:t>Telephone number:</w:t>
            </w:r>
          </w:p>
        </w:tc>
        <w:tc>
          <w:tcPr>
            <w:tcW w:w="3223" w:type="pct"/>
          </w:tcPr>
          <w:p w14:paraId="57D0D117" w14:textId="77777777" w:rsidR="00F5393C" w:rsidRPr="00B6722D" w:rsidRDefault="00F5393C" w:rsidP="00523717">
            <w:pPr>
              <w:pStyle w:val="TCBTableText"/>
              <w:rPr>
                <w:rFonts w:ascii="Arial" w:hAnsi="Arial" w:cs="Arial"/>
                <w:lang w:eastAsia="en-US"/>
              </w:rPr>
            </w:pPr>
          </w:p>
        </w:tc>
      </w:tr>
      <w:tr w:rsidR="00F5393C" w:rsidRPr="00B6722D" w14:paraId="5CFC9168" w14:textId="77777777" w:rsidTr="00523717">
        <w:trPr>
          <w:cantSplit/>
        </w:trPr>
        <w:tc>
          <w:tcPr>
            <w:tcW w:w="1777" w:type="pct"/>
          </w:tcPr>
          <w:p w14:paraId="68385CF2" w14:textId="77777777" w:rsidR="00F5393C" w:rsidRPr="00B6722D" w:rsidRDefault="00F5393C" w:rsidP="00523717">
            <w:pPr>
              <w:pStyle w:val="TCBTableText"/>
              <w:rPr>
                <w:rFonts w:ascii="Arial" w:hAnsi="Arial" w:cs="Arial"/>
                <w:lang w:eastAsia="en-US"/>
              </w:rPr>
            </w:pPr>
            <w:r w:rsidRPr="00B6722D">
              <w:rPr>
                <w:rFonts w:ascii="Arial" w:hAnsi="Arial" w:cs="Arial"/>
                <w:lang w:eastAsia="en-US"/>
              </w:rPr>
              <w:t>E-mail address:</w:t>
            </w:r>
          </w:p>
        </w:tc>
        <w:tc>
          <w:tcPr>
            <w:tcW w:w="3223" w:type="pct"/>
          </w:tcPr>
          <w:p w14:paraId="55529A76" w14:textId="77777777" w:rsidR="00F5393C" w:rsidRPr="00B6722D" w:rsidRDefault="00F5393C" w:rsidP="00523717">
            <w:pPr>
              <w:pStyle w:val="TCBTableText"/>
              <w:rPr>
                <w:rFonts w:ascii="Arial" w:hAnsi="Arial" w:cs="Arial"/>
                <w:lang w:eastAsia="en-US"/>
              </w:rPr>
            </w:pPr>
          </w:p>
        </w:tc>
      </w:tr>
    </w:tbl>
    <w:p w14:paraId="173169D8" w14:textId="77777777" w:rsidR="00F5393C" w:rsidRPr="00B6722D" w:rsidRDefault="00F5393C" w:rsidP="00F5393C">
      <w:pPr>
        <w:pStyle w:val="Heading2"/>
        <w:rPr>
          <w:rFonts w:ascii="Arial" w:hAnsi="Arial" w:cs="Arial"/>
          <w:lang w:val="en-GB"/>
        </w:rPr>
      </w:pPr>
      <w:r>
        <w:rPr>
          <w:rFonts w:ascii="Arial" w:hAnsi="Arial" w:cs="Arial"/>
          <w:lang w:val="en-GB"/>
        </w:rPr>
        <w:t>ITSEF</w:t>
      </w:r>
    </w:p>
    <w:p w14:paraId="5DB64CBF" w14:textId="77777777" w:rsidR="00F5393C" w:rsidRPr="00B6722D" w:rsidRDefault="00F5393C" w:rsidP="00AE6538">
      <w:pPr>
        <w:pStyle w:val="TCBBodyText"/>
        <w:jc w:val="both"/>
        <w:rPr>
          <w:rFonts w:ascii="Arial" w:hAnsi="Arial" w:cs="Arial"/>
        </w:rPr>
      </w:pPr>
      <w:r w:rsidRPr="00B6722D">
        <w:rPr>
          <w:rFonts w:ascii="Arial" w:hAnsi="Arial" w:cs="Arial"/>
        </w:rPr>
        <w:t xml:space="preserve">The </w:t>
      </w:r>
      <w:r>
        <w:rPr>
          <w:rFonts w:ascii="Arial" w:hAnsi="Arial" w:cs="Arial"/>
        </w:rPr>
        <w:t>ITSEF</w:t>
      </w:r>
      <w:r w:rsidRPr="00B6722D">
        <w:rPr>
          <w:rFonts w:ascii="Arial" w:hAnsi="Arial" w:cs="Arial"/>
        </w:rPr>
        <w:t xml:space="preserve"> performs the evaluation. </w:t>
      </w:r>
      <w:r w:rsidR="0053352F" w:rsidRPr="0053352F">
        <w:rPr>
          <w:rFonts w:ascii="Arial" w:hAnsi="Arial" w:cs="Arial"/>
        </w:rPr>
        <w:t>The person from ITSEF who carries out the evaluation is called Security Evaluator</w:t>
      </w:r>
      <w:r w:rsidR="0053352F">
        <w:rPr>
          <w:rFonts w:ascii="Arial" w:hAnsi="Arial" w:cs="Arial"/>
        </w:rPr>
        <w:t xml:space="preserve">. </w:t>
      </w:r>
      <w:r w:rsidRPr="00B6722D">
        <w:rPr>
          <w:rFonts w:ascii="Arial" w:hAnsi="Arial" w:cs="Arial"/>
        </w:rPr>
        <w:t xml:space="preserve">It acts as a third party independent of the </w:t>
      </w:r>
      <w:r>
        <w:rPr>
          <w:rFonts w:ascii="Arial" w:hAnsi="Arial" w:cs="Arial"/>
        </w:rPr>
        <w:t>Client</w:t>
      </w:r>
      <w:r w:rsidRPr="00B6722D">
        <w:rPr>
          <w:rFonts w:ascii="Arial" w:hAnsi="Arial" w:cs="Arial"/>
        </w:rPr>
        <w:t>. It is licensed by the Certification Body and as such is bound to comply with the provisions of the Scheme.</w:t>
      </w:r>
    </w:p>
    <w:p w14:paraId="35AB2DF4" w14:textId="77777777" w:rsidR="00F5393C" w:rsidRPr="00B6722D" w:rsidRDefault="00F5393C" w:rsidP="00AE6538">
      <w:pPr>
        <w:pStyle w:val="TCBBodyText"/>
        <w:jc w:val="both"/>
        <w:rPr>
          <w:rFonts w:ascii="Arial" w:hAnsi="Arial" w:cs="Arial"/>
        </w:rPr>
      </w:pPr>
      <w:r w:rsidRPr="00B6722D">
        <w:rPr>
          <w:rFonts w:ascii="Arial" w:hAnsi="Arial" w:cs="Arial"/>
        </w:rPr>
        <w:t>To perform its work, the</w:t>
      </w:r>
      <w:r w:rsidR="0053352F">
        <w:rPr>
          <w:rFonts w:ascii="Arial" w:hAnsi="Arial" w:cs="Arial"/>
        </w:rPr>
        <w:t xml:space="preserve"> ITSEF</w:t>
      </w:r>
      <w:r w:rsidRPr="00B6722D">
        <w:rPr>
          <w:rFonts w:ascii="Arial" w:hAnsi="Arial" w:cs="Arial"/>
        </w:rPr>
        <w:t xml:space="preserve"> shall have access to all information necessary to complete its evaluation according to the rules of the Scheme.</w:t>
      </w:r>
    </w:p>
    <w:tbl>
      <w:tblPr>
        <w:tblW w:w="5000" w:type="pct"/>
        <w:tblBorders>
          <w:top w:val="single" w:sz="4" w:space="0" w:color="9CC2E5"/>
          <w:bottom w:val="single" w:sz="4" w:space="0" w:color="9CC2E5"/>
          <w:insideH w:val="single" w:sz="4" w:space="0" w:color="9CC2E5"/>
        </w:tblBorders>
        <w:tblCellMar>
          <w:top w:w="57" w:type="dxa"/>
          <w:left w:w="85" w:type="dxa"/>
          <w:bottom w:w="57" w:type="dxa"/>
          <w:right w:w="85" w:type="dxa"/>
        </w:tblCellMar>
        <w:tblLook w:val="0480" w:firstRow="0" w:lastRow="0" w:firstColumn="1" w:lastColumn="0" w:noHBand="0" w:noVBand="1"/>
      </w:tblPr>
      <w:tblGrid>
        <w:gridCol w:w="2326"/>
        <w:gridCol w:w="7341"/>
      </w:tblGrid>
      <w:tr w:rsidR="00F5393C" w:rsidRPr="00B6722D" w14:paraId="024758A7" w14:textId="77777777" w:rsidTr="00523717">
        <w:trPr>
          <w:cantSplit/>
        </w:trPr>
        <w:tc>
          <w:tcPr>
            <w:tcW w:w="1203" w:type="pct"/>
            <w:hideMark/>
          </w:tcPr>
          <w:p w14:paraId="030EB912" w14:textId="77777777" w:rsidR="00F5393C" w:rsidRPr="00B6722D" w:rsidRDefault="00F5393C" w:rsidP="00523717">
            <w:pPr>
              <w:pStyle w:val="TCBTableText"/>
              <w:rPr>
                <w:rFonts w:ascii="Arial" w:hAnsi="Arial" w:cs="Arial"/>
                <w:lang w:eastAsia="en-US"/>
              </w:rPr>
            </w:pPr>
            <w:r w:rsidRPr="00B6722D">
              <w:rPr>
                <w:rFonts w:ascii="Arial" w:hAnsi="Arial" w:cs="Arial"/>
                <w:lang w:eastAsia="en-US"/>
              </w:rPr>
              <w:t>Organisation name:</w:t>
            </w:r>
          </w:p>
        </w:tc>
        <w:tc>
          <w:tcPr>
            <w:tcW w:w="3797" w:type="pct"/>
            <w:hideMark/>
          </w:tcPr>
          <w:p w14:paraId="66DE8954" w14:textId="77777777" w:rsidR="00F5393C" w:rsidRPr="00B6722D" w:rsidRDefault="00F5393C" w:rsidP="00523717">
            <w:pPr>
              <w:pStyle w:val="TCBTableText"/>
              <w:rPr>
                <w:rFonts w:ascii="Arial" w:hAnsi="Arial" w:cs="Arial"/>
                <w:lang w:eastAsia="en-US"/>
              </w:rPr>
            </w:pPr>
          </w:p>
        </w:tc>
      </w:tr>
      <w:tr w:rsidR="00F5393C" w:rsidRPr="00B6722D" w14:paraId="111A0150" w14:textId="77777777" w:rsidTr="00523717">
        <w:trPr>
          <w:cantSplit/>
        </w:trPr>
        <w:tc>
          <w:tcPr>
            <w:tcW w:w="1203" w:type="pct"/>
            <w:hideMark/>
          </w:tcPr>
          <w:p w14:paraId="0620AFD3" w14:textId="77777777" w:rsidR="00F5393C" w:rsidRPr="00B6722D" w:rsidRDefault="00F5393C" w:rsidP="00523717">
            <w:pPr>
              <w:pStyle w:val="TCBTableText"/>
              <w:rPr>
                <w:rFonts w:ascii="Arial" w:hAnsi="Arial" w:cs="Arial"/>
                <w:lang w:eastAsia="en-US"/>
              </w:rPr>
            </w:pPr>
            <w:r w:rsidRPr="00B6722D">
              <w:rPr>
                <w:rFonts w:ascii="Arial" w:hAnsi="Arial" w:cs="Arial"/>
                <w:lang w:eastAsia="en-US"/>
              </w:rPr>
              <w:t>Address:</w:t>
            </w:r>
          </w:p>
        </w:tc>
        <w:tc>
          <w:tcPr>
            <w:tcW w:w="3797" w:type="pct"/>
            <w:hideMark/>
          </w:tcPr>
          <w:p w14:paraId="2F05EB20" w14:textId="77777777" w:rsidR="00F5393C" w:rsidRPr="00B6722D" w:rsidRDefault="00F5393C" w:rsidP="00523717">
            <w:pPr>
              <w:pStyle w:val="TCBTableText"/>
              <w:rPr>
                <w:rFonts w:ascii="Arial" w:hAnsi="Arial" w:cs="Arial"/>
                <w:lang w:eastAsia="en-US"/>
              </w:rPr>
            </w:pPr>
          </w:p>
        </w:tc>
      </w:tr>
      <w:tr w:rsidR="00F5393C" w:rsidRPr="00B6722D" w14:paraId="741B649E" w14:textId="77777777" w:rsidTr="00523717">
        <w:trPr>
          <w:cantSplit/>
        </w:trPr>
        <w:tc>
          <w:tcPr>
            <w:tcW w:w="1203" w:type="pct"/>
          </w:tcPr>
          <w:p w14:paraId="2DB1045C" w14:textId="77777777" w:rsidR="00F5393C" w:rsidRPr="00B6722D" w:rsidRDefault="00F5393C" w:rsidP="00523717">
            <w:pPr>
              <w:pStyle w:val="TCBTableText"/>
              <w:rPr>
                <w:rFonts w:ascii="Arial" w:hAnsi="Arial" w:cs="Arial"/>
                <w:lang w:eastAsia="en-US"/>
              </w:rPr>
            </w:pPr>
            <w:r w:rsidRPr="00B6722D">
              <w:rPr>
                <w:rFonts w:ascii="Arial" w:hAnsi="Arial" w:cs="Arial"/>
                <w:lang w:eastAsia="en-US"/>
              </w:rPr>
              <w:t>Contact name:</w:t>
            </w:r>
          </w:p>
        </w:tc>
        <w:tc>
          <w:tcPr>
            <w:tcW w:w="3797" w:type="pct"/>
          </w:tcPr>
          <w:p w14:paraId="7B0118A5" w14:textId="77777777" w:rsidR="00F5393C" w:rsidRPr="00B6722D" w:rsidRDefault="00F5393C" w:rsidP="00523717">
            <w:pPr>
              <w:pStyle w:val="TCBTableText"/>
              <w:rPr>
                <w:rFonts w:ascii="Arial" w:hAnsi="Arial" w:cs="Arial"/>
                <w:lang w:eastAsia="en-US"/>
              </w:rPr>
            </w:pPr>
          </w:p>
        </w:tc>
      </w:tr>
      <w:tr w:rsidR="00F5393C" w:rsidRPr="00B6722D" w14:paraId="6E80506D" w14:textId="77777777" w:rsidTr="00523717">
        <w:trPr>
          <w:cantSplit/>
        </w:trPr>
        <w:tc>
          <w:tcPr>
            <w:tcW w:w="1203" w:type="pct"/>
          </w:tcPr>
          <w:p w14:paraId="59EFEE91" w14:textId="77777777" w:rsidR="00F5393C" w:rsidRPr="00B6722D" w:rsidRDefault="00F5393C" w:rsidP="00523717">
            <w:pPr>
              <w:pStyle w:val="TCBTableText"/>
              <w:rPr>
                <w:rFonts w:ascii="Arial" w:hAnsi="Arial" w:cs="Arial"/>
                <w:lang w:eastAsia="en-US"/>
              </w:rPr>
            </w:pPr>
            <w:r w:rsidRPr="00B6722D">
              <w:rPr>
                <w:rFonts w:ascii="Arial" w:hAnsi="Arial" w:cs="Arial"/>
                <w:lang w:eastAsia="en-US"/>
              </w:rPr>
              <w:t>Telephone number:</w:t>
            </w:r>
          </w:p>
        </w:tc>
        <w:tc>
          <w:tcPr>
            <w:tcW w:w="3797" w:type="pct"/>
          </w:tcPr>
          <w:p w14:paraId="64A0238A" w14:textId="77777777" w:rsidR="00F5393C" w:rsidRPr="00B6722D" w:rsidRDefault="00F5393C" w:rsidP="00523717">
            <w:pPr>
              <w:pStyle w:val="TCBTableText"/>
              <w:rPr>
                <w:rFonts w:ascii="Arial" w:hAnsi="Arial" w:cs="Arial"/>
                <w:lang w:eastAsia="en-US"/>
              </w:rPr>
            </w:pPr>
          </w:p>
        </w:tc>
      </w:tr>
      <w:tr w:rsidR="00F5393C" w:rsidRPr="00B6722D" w14:paraId="4393DD94" w14:textId="77777777" w:rsidTr="00523717">
        <w:trPr>
          <w:cantSplit/>
        </w:trPr>
        <w:tc>
          <w:tcPr>
            <w:tcW w:w="1203" w:type="pct"/>
          </w:tcPr>
          <w:p w14:paraId="4B9A69FF" w14:textId="77777777" w:rsidR="00F5393C" w:rsidRPr="00B6722D" w:rsidRDefault="00F5393C" w:rsidP="00523717">
            <w:pPr>
              <w:pStyle w:val="TCBTableText"/>
              <w:rPr>
                <w:rFonts w:ascii="Arial" w:hAnsi="Arial" w:cs="Arial"/>
                <w:lang w:eastAsia="en-US"/>
              </w:rPr>
            </w:pPr>
            <w:r w:rsidRPr="00B6722D">
              <w:rPr>
                <w:rFonts w:ascii="Arial" w:hAnsi="Arial" w:cs="Arial"/>
                <w:lang w:eastAsia="en-US"/>
              </w:rPr>
              <w:t>E-mail address:</w:t>
            </w:r>
          </w:p>
        </w:tc>
        <w:tc>
          <w:tcPr>
            <w:tcW w:w="3797" w:type="pct"/>
          </w:tcPr>
          <w:p w14:paraId="7DE133F9" w14:textId="77777777" w:rsidR="00F5393C" w:rsidRPr="00B6722D" w:rsidRDefault="00F5393C" w:rsidP="00523717">
            <w:pPr>
              <w:pStyle w:val="TCBTableText"/>
              <w:rPr>
                <w:rFonts w:ascii="Arial" w:hAnsi="Arial" w:cs="Arial"/>
                <w:lang w:eastAsia="en-US"/>
              </w:rPr>
            </w:pPr>
          </w:p>
        </w:tc>
      </w:tr>
    </w:tbl>
    <w:p w14:paraId="1AA85601" w14:textId="77777777" w:rsidR="00CB5A2C" w:rsidRDefault="00CB5A2C" w:rsidP="00CB5A2C">
      <w:pPr>
        <w:pStyle w:val="TCBBodyText"/>
        <w:rPr>
          <w:rFonts w:ascii="Arial" w:hAnsi="Arial" w:cs="Arial"/>
        </w:rPr>
      </w:pPr>
    </w:p>
    <w:p w14:paraId="46F812AB" w14:textId="77777777" w:rsidR="00CB5A2C" w:rsidRPr="00E44A27" w:rsidRDefault="00CB5A2C" w:rsidP="00AE6538">
      <w:pPr>
        <w:pStyle w:val="TCBBodyText"/>
        <w:jc w:val="both"/>
        <w:rPr>
          <w:rFonts w:ascii="Arial" w:hAnsi="Arial" w:cs="Arial"/>
          <w:sz w:val="20"/>
          <w:szCs w:val="20"/>
        </w:rPr>
      </w:pPr>
      <w:r w:rsidRPr="00E44A27">
        <w:rPr>
          <w:rFonts w:ascii="Arial" w:hAnsi="Arial" w:cs="Arial"/>
          <w:sz w:val="20"/>
          <w:szCs w:val="20"/>
        </w:rPr>
        <w:t>The ITSEF will cooperate with the CB to carry out the certification process correctly, so the ITSEF will:</w:t>
      </w:r>
    </w:p>
    <w:p w14:paraId="35F10DB4" w14:textId="77777777" w:rsidR="00CB5A2C" w:rsidRPr="00E44A27" w:rsidRDefault="00CB5A2C" w:rsidP="00AE6538">
      <w:pPr>
        <w:pStyle w:val="TCBBodyText"/>
        <w:numPr>
          <w:ilvl w:val="0"/>
          <w:numId w:val="50"/>
        </w:numPr>
        <w:jc w:val="both"/>
        <w:rPr>
          <w:rFonts w:ascii="Arial" w:hAnsi="Arial" w:cs="Arial"/>
          <w:sz w:val="20"/>
          <w:szCs w:val="20"/>
        </w:rPr>
      </w:pPr>
      <w:r w:rsidRPr="00E44A27">
        <w:rPr>
          <w:rFonts w:ascii="Arial" w:hAnsi="Arial" w:cs="Arial"/>
          <w:sz w:val="20"/>
          <w:szCs w:val="20"/>
        </w:rPr>
        <w:t>Sign non-disclosure agreements (NDA), if required, and this application form</w:t>
      </w:r>
      <w:r w:rsidR="00767BD2">
        <w:rPr>
          <w:rFonts w:ascii="Arial" w:hAnsi="Arial" w:cs="Arial"/>
          <w:sz w:val="20"/>
          <w:szCs w:val="20"/>
        </w:rPr>
        <w:t>.</w:t>
      </w:r>
    </w:p>
    <w:p w14:paraId="7BA77539" w14:textId="77777777" w:rsidR="00CB5A2C" w:rsidRPr="00E44A27" w:rsidRDefault="00CB5A2C" w:rsidP="00AE6538">
      <w:pPr>
        <w:pStyle w:val="TCBBodyText"/>
        <w:numPr>
          <w:ilvl w:val="0"/>
          <w:numId w:val="50"/>
        </w:numPr>
        <w:jc w:val="both"/>
        <w:rPr>
          <w:rFonts w:ascii="Arial" w:hAnsi="Arial" w:cs="Arial"/>
          <w:sz w:val="20"/>
          <w:szCs w:val="20"/>
        </w:rPr>
      </w:pPr>
      <w:r w:rsidRPr="00E44A27">
        <w:rPr>
          <w:rFonts w:ascii="Arial" w:hAnsi="Arial" w:cs="Arial"/>
          <w:sz w:val="20"/>
          <w:szCs w:val="20"/>
        </w:rPr>
        <w:t>Acknowledge and accept the right of the CB to request information and visit the ITSEF for the purpose of the certification decision</w:t>
      </w:r>
      <w:r w:rsidR="00767BD2">
        <w:rPr>
          <w:rFonts w:ascii="Arial" w:hAnsi="Arial" w:cs="Arial"/>
          <w:sz w:val="20"/>
          <w:szCs w:val="20"/>
        </w:rPr>
        <w:t>.</w:t>
      </w:r>
    </w:p>
    <w:p w14:paraId="62490CCF" w14:textId="77777777" w:rsidR="00CB5A2C" w:rsidRPr="00E44A27" w:rsidRDefault="00CB5A2C" w:rsidP="00AE6538">
      <w:pPr>
        <w:pStyle w:val="TCBBodyText"/>
        <w:numPr>
          <w:ilvl w:val="0"/>
          <w:numId w:val="50"/>
        </w:numPr>
        <w:jc w:val="both"/>
        <w:rPr>
          <w:rFonts w:ascii="Arial" w:hAnsi="Arial" w:cs="Arial"/>
          <w:sz w:val="20"/>
          <w:szCs w:val="20"/>
        </w:rPr>
      </w:pPr>
      <w:r w:rsidRPr="00E44A27">
        <w:rPr>
          <w:rFonts w:ascii="Arial" w:hAnsi="Arial" w:cs="Arial"/>
          <w:sz w:val="20"/>
          <w:szCs w:val="20"/>
        </w:rPr>
        <w:t>Acknowledge and accept the elements of cooperation related to the monitoring of compliance of the certified product (e.g. the request by the CB to the ITSEF for support in a sampling procedure, or vulnerability handling procedure)</w:t>
      </w:r>
      <w:r w:rsidR="00767BD2">
        <w:rPr>
          <w:rFonts w:ascii="Arial" w:hAnsi="Arial" w:cs="Arial"/>
          <w:sz w:val="20"/>
          <w:szCs w:val="20"/>
        </w:rPr>
        <w:t>.</w:t>
      </w:r>
    </w:p>
    <w:p w14:paraId="277D39D7" w14:textId="77777777" w:rsidR="00CB5A2C" w:rsidRPr="00E44A27" w:rsidRDefault="00CB5A2C" w:rsidP="00AE6538">
      <w:pPr>
        <w:pStyle w:val="TCBBodyText"/>
        <w:numPr>
          <w:ilvl w:val="0"/>
          <w:numId w:val="50"/>
        </w:numPr>
        <w:jc w:val="both"/>
        <w:rPr>
          <w:rFonts w:ascii="Arial" w:hAnsi="Arial" w:cs="Arial"/>
          <w:sz w:val="20"/>
          <w:szCs w:val="20"/>
        </w:rPr>
      </w:pPr>
      <w:r w:rsidRPr="00E44A27">
        <w:rPr>
          <w:rFonts w:ascii="Arial" w:hAnsi="Arial" w:cs="Arial"/>
          <w:sz w:val="20"/>
          <w:szCs w:val="20"/>
        </w:rPr>
        <w:t>Cooperate in the processes for exchange of information and the comply with the conditions that apply (</w:t>
      </w:r>
      <w:r w:rsidRPr="00E44A27">
        <w:rPr>
          <w:rFonts w:ascii="Arial" w:hAnsi="Arial" w:cs="Arial"/>
          <w:i/>
          <w:iCs/>
          <w:sz w:val="20"/>
          <w:szCs w:val="20"/>
        </w:rPr>
        <w:t>For exchange of sensitive or confidential information secure systems need to be used. Where the CB is certifying an ICT product of which components have been certified, the ETR of the components may be reused but should only be shared upon prior approval of the ‘component certification customer’ (the holder of the certificate on the component).</w:t>
      </w:r>
    </w:p>
    <w:p w14:paraId="0A20C261" w14:textId="77777777" w:rsidR="00CB5A2C" w:rsidRPr="00E44A27" w:rsidRDefault="00CB5A2C" w:rsidP="00AE6538">
      <w:pPr>
        <w:pStyle w:val="TCBBodyText"/>
        <w:numPr>
          <w:ilvl w:val="0"/>
          <w:numId w:val="50"/>
        </w:numPr>
        <w:jc w:val="both"/>
        <w:rPr>
          <w:rFonts w:ascii="Arial" w:hAnsi="Arial" w:cs="Arial"/>
          <w:sz w:val="20"/>
          <w:szCs w:val="20"/>
        </w:rPr>
      </w:pPr>
      <w:r w:rsidRPr="00E44A27">
        <w:rPr>
          <w:rFonts w:ascii="Arial" w:hAnsi="Arial" w:cs="Arial"/>
          <w:sz w:val="20"/>
          <w:szCs w:val="20"/>
        </w:rPr>
        <w:t xml:space="preserve">If applicable, support the CB in the context of re-use of evidence from existing </w:t>
      </w:r>
      <w:r w:rsidR="009F0AC2">
        <w:rPr>
          <w:rFonts w:ascii="Arial" w:hAnsi="Arial" w:cs="Arial"/>
          <w:sz w:val="20"/>
          <w:szCs w:val="20"/>
        </w:rPr>
        <w:t>certifications</w:t>
      </w:r>
      <w:r w:rsidRPr="00E44A27">
        <w:rPr>
          <w:rFonts w:ascii="Arial" w:hAnsi="Arial" w:cs="Arial"/>
          <w:sz w:val="20"/>
          <w:szCs w:val="20"/>
        </w:rPr>
        <w:t xml:space="preserve">, including where applicable evidence for extending the </w:t>
      </w:r>
      <w:r w:rsidR="009F0AC2">
        <w:rPr>
          <w:rFonts w:ascii="Arial" w:hAnsi="Arial" w:cs="Arial"/>
          <w:sz w:val="20"/>
          <w:szCs w:val="20"/>
        </w:rPr>
        <w:t>certification</w:t>
      </w:r>
      <w:r w:rsidRPr="00E44A27">
        <w:rPr>
          <w:rFonts w:ascii="Arial" w:hAnsi="Arial" w:cs="Arial"/>
          <w:sz w:val="20"/>
          <w:szCs w:val="20"/>
        </w:rPr>
        <w:t xml:space="preserve"> coming from another CB, which includes a description of how this information is exchanged and under what conditions.</w:t>
      </w:r>
    </w:p>
    <w:p w14:paraId="25CDAB7A" w14:textId="77777777" w:rsidR="00F5393C" w:rsidRPr="00B6722D" w:rsidRDefault="00F5393C" w:rsidP="00CB5A2C">
      <w:pPr>
        <w:pStyle w:val="Heading2"/>
        <w:rPr>
          <w:rFonts w:ascii="Arial" w:hAnsi="Arial" w:cs="Arial"/>
          <w:lang w:val="en-GB"/>
        </w:rPr>
      </w:pPr>
      <w:r w:rsidRPr="00B6722D">
        <w:rPr>
          <w:rFonts w:ascii="Arial" w:hAnsi="Arial" w:cs="Arial"/>
          <w:lang w:val="en-GB"/>
        </w:rPr>
        <w:t>Certification Body</w:t>
      </w:r>
    </w:p>
    <w:p w14:paraId="5E382F8D" w14:textId="77777777" w:rsidR="00F5393C" w:rsidRPr="00B6722D" w:rsidRDefault="003D7202" w:rsidP="00F5393C">
      <w:pPr>
        <w:pStyle w:val="TCBBodyText"/>
        <w:rPr>
          <w:rFonts w:ascii="Arial" w:hAnsi="Arial" w:cs="Arial"/>
          <w:lang w:eastAsia="en-US"/>
        </w:rPr>
      </w:pPr>
      <w:r>
        <w:rPr>
          <w:rFonts w:ascii="Arial" w:hAnsi="Arial" w:cs="Arial"/>
          <w:lang w:eastAsia="en-US"/>
        </w:rPr>
        <w:t>Brightsight CB</w:t>
      </w:r>
      <w:r w:rsidR="00F5393C" w:rsidRPr="00B6722D">
        <w:rPr>
          <w:rFonts w:ascii="Arial" w:hAnsi="Arial" w:cs="Arial"/>
          <w:lang w:eastAsia="en-US"/>
        </w:rPr>
        <w:t xml:space="preserve"> acts as the CB and implements the SESIP scheme. Its primary role is to provide independent confirmation that evaluations were carried out properly, in accordance with the provisions of the Scheme, and that the conclusions of these assessments are well founded.</w:t>
      </w:r>
    </w:p>
    <w:tbl>
      <w:tblPr>
        <w:tblW w:w="5000" w:type="pct"/>
        <w:tblBorders>
          <w:insideH w:val="single" w:sz="18" w:space="0" w:color="FFFFFF"/>
          <w:insideV w:val="single" w:sz="18" w:space="0" w:color="FFFFFF"/>
        </w:tblBorders>
        <w:tblLook w:val="0480" w:firstRow="0" w:lastRow="0" w:firstColumn="1" w:lastColumn="0" w:noHBand="0" w:noVBand="1"/>
      </w:tblPr>
      <w:tblGrid>
        <w:gridCol w:w="2337"/>
        <w:gridCol w:w="7376"/>
      </w:tblGrid>
      <w:tr w:rsidR="00F5393C" w14:paraId="39EBE9C0" w14:textId="77777777">
        <w:tc>
          <w:tcPr>
            <w:tcW w:w="1203" w:type="pct"/>
            <w:shd w:val="pct5" w:color="000000" w:fill="FFFFFF"/>
            <w:hideMark/>
          </w:tcPr>
          <w:p w14:paraId="2C8511F6" w14:textId="77777777" w:rsidR="00F5393C" w:rsidRDefault="00F5393C" w:rsidP="00523717">
            <w:pPr>
              <w:pStyle w:val="TCBTableText"/>
              <w:rPr>
                <w:rFonts w:ascii="Arial" w:hAnsi="Arial" w:cs="Arial"/>
                <w:lang w:eastAsia="en-US"/>
              </w:rPr>
            </w:pPr>
            <w:r>
              <w:rPr>
                <w:rFonts w:ascii="Arial" w:hAnsi="Arial" w:cs="Arial"/>
                <w:lang w:eastAsia="en-US"/>
              </w:rPr>
              <w:t>Organisation name:</w:t>
            </w:r>
          </w:p>
        </w:tc>
        <w:tc>
          <w:tcPr>
            <w:tcW w:w="3797" w:type="pct"/>
            <w:shd w:val="pct5" w:color="000000" w:fill="FFFFFF"/>
            <w:hideMark/>
          </w:tcPr>
          <w:p w14:paraId="080EC6C3" w14:textId="77777777" w:rsidR="00F5393C" w:rsidRDefault="003D7202" w:rsidP="00523717">
            <w:pPr>
              <w:pStyle w:val="TCBTableText"/>
              <w:rPr>
                <w:rFonts w:ascii="Arial" w:hAnsi="Arial" w:cs="Arial"/>
                <w:lang w:eastAsia="en-US"/>
              </w:rPr>
            </w:pPr>
            <w:r>
              <w:rPr>
                <w:rFonts w:ascii="Arial" w:hAnsi="Arial" w:cs="Arial"/>
                <w:lang w:eastAsia="en-US"/>
              </w:rPr>
              <w:t>Brightsight CB</w:t>
            </w:r>
          </w:p>
        </w:tc>
      </w:tr>
      <w:tr w:rsidR="00F5393C" w14:paraId="676064B8" w14:textId="77777777">
        <w:tc>
          <w:tcPr>
            <w:tcW w:w="1203" w:type="pct"/>
            <w:shd w:val="pct20" w:color="000000" w:fill="FFFFFF"/>
            <w:hideMark/>
          </w:tcPr>
          <w:p w14:paraId="2A734C75" w14:textId="77777777" w:rsidR="00F5393C" w:rsidRDefault="00F5393C" w:rsidP="00523717">
            <w:pPr>
              <w:pStyle w:val="TCBTableText"/>
              <w:rPr>
                <w:rFonts w:ascii="Arial" w:hAnsi="Arial" w:cs="Arial"/>
                <w:lang w:eastAsia="en-US"/>
              </w:rPr>
            </w:pPr>
            <w:r>
              <w:rPr>
                <w:rFonts w:ascii="Arial" w:hAnsi="Arial" w:cs="Arial"/>
                <w:lang w:eastAsia="en-US"/>
              </w:rPr>
              <w:t>Address:</w:t>
            </w:r>
          </w:p>
        </w:tc>
        <w:tc>
          <w:tcPr>
            <w:tcW w:w="3797" w:type="pct"/>
            <w:shd w:val="pct20" w:color="000000" w:fill="FFFFFF"/>
            <w:hideMark/>
          </w:tcPr>
          <w:p w14:paraId="2448F8F3" w14:textId="77777777" w:rsidR="00F5393C" w:rsidRPr="002C52C8" w:rsidRDefault="00F5393C" w:rsidP="00523717">
            <w:pPr>
              <w:pStyle w:val="TCBTableText"/>
              <w:rPr>
                <w:rFonts w:ascii="Arial" w:hAnsi="Arial" w:cs="Arial"/>
                <w:lang w:val="es-ES" w:eastAsia="en-US"/>
              </w:rPr>
            </w:pPr>
            <w:proofErr w:type="spellStart"/>
            <w:r w:rsidRPr="002C52C8">
              <w:rPr>
                <w:rFonts w:ascii="Arial" w:hAnsi="Arial" w:cs="Arial"/>
                <w:lang w:val="es-ES" w:eastAsia="en-US"/>
              </w:rPr>
              <w:t>Trespaderne</w:t>
            </w:r>
            <w:proofErr w:type="spellEnd"/>
            <w:r w:rsidRPr="002C52C8">
              <w:rPr>
                <w:rFonts w:ascii="Arial" w:hAnsi="Arial" w:cs="Arial"/>
                <w:lang w:val="es-ES" w:eastAsia="en-US"/>
              </w:rPr>
              <w:t xml:space="preserve"> 29, Edificio Barajas I, Barrio Aeropuerto</w:t>
            </w:r>
          </w:p>
          <w:p w14:paraId="1E8350F4" w14:textId="77777777" w:rsidR="00F5393C" w:rsidRDefault="00F5393C" w:rsidP="00523717">
            <w:pPr>
              <w:pStyle w:val="TCBTableText"/>
              <w:rPr>
                <w:rFonts w:ascii="Arial" w:hAnsi="Arial" w:cs="Arial"/>
                <w:lang w:val="nl-NL" w:eastAsia="en-US"/>
              </w:rPr>
            </w:pPr>
            <w:r>
              <w:rPr>
                <w:rFonts w:ascii="Arial" w:hAnsi="Arial" w:cs="Arial"/>
                <w:lang w:val="nl-NL" w:eastAsia="en-US"/>
              </w:rPr>
              <w:t>C. P.28042 Madrid</w:t>
            </w:r>
          </w:p>
          <w:p w14:paraId="2EC56FD7" w14:textId="77777777" w:rsidR="00F5393C" w:rsidRDefault="00F5393C" w:rsidP="00523717">
            <w:pPr>
              <w:pStyle w:val="TCBTableText"/>
              <w:rPr>
                <w:rFonts w:ascii="Arial" w:hAnsi="Arial" w:cs="Arial"/>
                <w:lang w:val="nl-NL" w:eastAsia="en-US"/>
              </w:rPr>
            </w:pPr>
            <w:r>
              <w:rPr>
                <w:rFonts w:ascii="Arial" w:hAnsi="Arial" w:cs="Arial"/>
                <w:lang w:val="nl-NL" w:eastAsia="en-US"/>
              </w:rPr>
              <w:t>SPAIN</w:t>
            </w:r>
          </w:p>
        </w:tc>
      </w:tr>
      <w:tr w:rsidR="00F5393C" w14:paraId="2B7D53DF" w14:textId="77777777">
        <w:tc>
          <w:tcPr>
            <w:tcW w:w="1203" w:type="pct"/>
            <w:shd w:val="pct5" w:color="000000" w:fill="FFFFFF"/>
          </w:tcPr>
          <w:p w14:paraId="7804C9F9" w14:textId="77777777" w:rsidR="00F5393C" w:rsidRDefault="00F5393C" w:rsidP="00523717">
            <w:pPr>
              <w:pStyle w:val="TCBTableText"/>
              <w:rPr>
                <w:rFonts w:ascii="Arial" w:hAnsi="Arial" w:cs="Arial"/>
                <w:lang w:eastAsia="en-US"/>
              </w:rPr>
            </w:pPr>
            <w:r>
              <w:rPr>
                <w:rFonts w:ascii="Arial" w:hAnsi="Arial" w:cs="Arial"/>
                <w:lang w:eastAsia="en-US"/>
              </w:rPr>
              <w:t>Telephone number:</w:t>
            </w:r>
          </w:p>
        </w:tc>
        <w:tc>
          <w:tcPr>
            <w:tcW w:w="3797" w:type="pct"/>
            <w:shd w:val="pct5" w:color="000000" w:fill="FFFFFF"/>
          </w:tcPr>
          <w:p w14:paraId="6AC53B35" w14:textId="77777777" w:rsidR="00F5393C" w:rsidRDefault="003E18D1" w:rsidP="00523717">
            <w:pPr>
              <w:pStyle w:val="TCBTableText"/>
              <w:rPr>
                <w:rFonts w:ascii="Arial" w:hAnsi="Arial" w:cs="Arial"/>
                <w:lang w:eastAsia="en-US"/>
              </w:rPr>
            </w:pPr>
            <w:r>
              <w:rPr>
                <w:rFonts w:ascii="Arial" w:hAnsi="Arial" w:cs="Arial"/>
                <w:lang w:eastAsia="en-US"/>
              </w:rPr>
              <w:t>+34 91 313 8000</w:t>
            </w:r>
          </w:p>
        </w:tc>
      </w:tr>
      <w:tr w:rsidR="00F5393C" w14:paraId="639C4DB6" w14:textId="77777777">
        <w:tc>
          <w:tcPr>
            <w:tcW w:w="1203" w:type="pct"/>
            <w:shd w:val="pct20" w:color="000000" w:fill="FFFFFF"/>
          </w:tcPr>
          <w:p w14:paraId="02074FFB" w14:textId="77777777" w:rsidR="00F5393C" w:rsidRDefault="00F5393C" w:rsidP="00523717">
            <w:pPr>
              <w:pStyle w:val="TCBTableText"/>
              <w:rPr>
                <w:rFonts w:ascii="Arial" w:hAnsi="Arial" w:cs="Arial"/>
                <w:lang w:eastAsia="en-US"/>
              </w:rPr>
            </w:pPr>
            <w:r>
              <w:rPr>
                <w:rFonts w:ascii="Arial" w:hAnsi="Arial" w:cs="Arial"/>
                <w:lang w:eastAsia="en-US"/>
              </w:rPr>
              <w:t>E-mail address:</w:t>
            </w:r>
          </w:p>
        </w:tc>
        <w:tc>
          <w:tcPr>
            <w:tcW w:w="3797" w:type="pct"/>
            <w:shd w:val="pct20" w:color="000000" w:fill="FFFFFF"/>
          </w:tcPr>
          <w:p w14:paraId="6D940BF9" w14:textId="77777777" w:rsidR="00F5393C" w:rsidRDefault="009F0AC2" w:rsidP="00523717">
            <w:pPr>
              <w:pStyle w:val="TCBTableText"/>
              <w:rPr>
                <w:rFonts w:ascii="Arial" w:hAnsi="Arial" w:cs="Arial"/>
                <w:lang w:eastAsia="en-US"/>
              </w:rPr>
            </w:pPr>
            <w:r w:rsidRPr="009F0AC2">
              <w:rPr>
                <w:rFonts w:ascii="Arial" w:hAnsi="Arial" w:cs="Arial"/>
                <w:lang w:eastAsia="en-US"/>
              </w:rPr>
              <w:t>brs.certification@sgs.com</w:t>
            </w:r>
          </w:p>
        </w:tc>
      </w:tr>
      <w:tr w:rsidR="00F5393C" w14:paraId="6372A936" w14:textId="77777777">
        <w:tc>
          <w:tcPr>
            <w:tcW w:w="1203" w:type="pct"/>
            <w:shd w:val="pct5" w:color="000000" w:fill="FFFFFF"/>
          </w:tcPr>
          <w:p w14:paraId="7E5E326E" w14:textId="77777777" w:rsidR="00F5393C" w:rsidRDefault="00F5393C" w:rsidP="00523717">
            <w:pPr>
              <w:pStyle w:val="TCBTableText"/>
              <w:rPr>
                <w:rFonts w:ascii="Arial" w:hAnsi="Arial" w:cs="Arial"/>
                <w:lang w:eastAsia="en-US"/>
              </w:rPr>
            </w:pPr>
            <w:r>
              <w:rPr>
                <w:rFonts w:ascii="Arial" w:hAnsi="Arial" w:cs="Arial"/>
                <w:lang w:eastAsia="en-US"/>
              </w:rPr>
              <w:t>Website:</w:t>
            </w:r>
          </w:p>
        </w:tc>
        <w:tc>
          <w:tcPr>
            <w:tcW w:w="3797" w:type="pct"/>
            <w:shd w:val="pct5" w:color="000000" w:fill="FFFFFF"/>
          </w:tcPr>
          <w:p w14:paraId="7EC194B4" w14:textId="31E9C457" w:rsidR="00F5393C" w:rsidRDefault="00B120BA" w:rsidP="00523717">
            <w:pPr>
              <w:pStyle w:val="TCBTableText"/>
              <w:rPr>
                <w:rFonts w:ascii="Arial" w:hAnsi="Arial" w:cs="Arial"/>
                <w:lang w:eastAsia="en-US"/>
              </w:rPr>
            </w:pPr>
            <w:r w:rsidRPr="00B120BA">
              <w:rPr>
                <w:rFonts w:ascii="Arial" w:hAnsi="Arial" w:cs="Arial"/>
                <w:lang w:eastAsia="en-US"/>
              </w:rPr>
              <w:t>https://www.brightsight.com/cb-services</w:t>
            </w:r>
          </w:p>
        </w:tc>
      </w:tr>
    </w:tbl>
    <w:p w14:paraId="40D26524" w14:textId="65CE8EDA" w:rsidR="00F5393C" w:rsidRPr="00B6722D" w:rsidRDefault="00F5393C" w:rsidP="00AE6538">
      <w:pPr>
        <w:pStyle w:val="Heading2"/>
        <w:rPr>
          <w:rFonts w:ascii="Arial" w:hAnsi="Arial" w:cs="Arial"/>
        </w:rPr>
      </w:pPr>
      <w:bookmarkStart w:id="4" w:name="_Hlk514469632"/>
      <w:r w:rsidRPr="00B6722D">
        <w:rPr>
          <w:rFonts w:ascii="Arial" w:hAnsi="Arial" w:cs="Arial"/>
        </w:rPr>
        <w:t xml:space="preserve">Accreditation authority of </w:t>
      </w:r>
      <w:r w:rsidR="003D7202">
        <w:rPr>
          <w:rFonts w:ascii="Arial" w:hAnsi="Arial" w:cs="Arial"/>
        </w:rPr>
        <w:t>Brightsight CB</w:t>
      </w:r>
      <w:r w:rsidR="009C4538">
        <w:rPr>
          <w:rFonts w:ascii="Arial" w:hAnsi="Arial" w:cs="Arial"/>
        </w:rPr>
        <w:t xml:space="preserve"> for SESIP</w:t>
      </w:r>
    </w:p>
    <w:tbl>
      <w:tblPr>
        <w:tblpPr w:leftFromText="180" w:rightFromText="180" w:vertAnchor="text" w:horzAnchor="margin" w:tblpY="103"/>
        <w:tblW w:w="5000" w:type="pct"/>
        <w:tblBorders>
          <w:insideH w:val="single" w:sz="18" w:space="0" w:color="FFFFFF"/>
          <w:insideV w:val="single" w:sz="18" w:space="0" w:color="FFFFFF"/>
        </w:tblBorders>
        <w:tblLook w:val="0480" w:firstRow="0" w:lastRow="0" w:firstColumn="1" w:lastColumn="0" w:noHBand="0" w:noVBand="1"/>
      </w:tblPr>
      <w:tblGrid>
        <w:gridCol w:w="2337"/>
        <w:gridCol w:w="7376"/>
      </w:tblGrid>
      <w:tr w:rsidR="00F5393C" w14:paraId="32B0BBA1" w14:textId="77777777">
        <w:tc>
          <w:tcPr>
            <w:tcW w:w="1203" w:type="pct"/>
            <w:shd w:val="pct5" w:color="000000" w:fill="FFFFFF"/>
            <w:hideMark/>
          </w:tcPr>
          <w:p w14:paraId="627EFED3" w14:textId="77777777" w:rsidR="00F5393C" w:rsidRDefault="00F5393C">
            <w:pPr>
              <w:pStyle w:val="TCBTableText"/>
              <w:rPr>
                <w:rFonts w:ascii="Arial" w:hAnsi="Arial" w:cs="Arial"/>
                <w:lang w:eastAsia="en-US"/>
              </w:rPr>
            </w:pPr>
            <w:r>
              <w:rPr>
                <w:rFonts w:ascii="Arial" w:hAnsi="Arial" w:cs="Arial"/>
                <w:lang w:eastAsia="en-US"/>
              </w:rPr>
              <w:t>Organisation name:</w:t>
            </w:r>
          </w:p>
        </w:tc>
        <w:tc>
          <w:tcPr>
            <w:tcW w:w="3797" w:type="pct"/>
            <w:shd w:val="pct5" w:color="000000" w:fill="FFFFFF"/>
            <w:hideMark/>
          </w:tcPr>
          <w:p w14:paraId="3D02E24F" w14:textId="77777777" w:rsidR="00F5393C" w:rsidRDefault="00F5393C">
            <w:pPr>
              <w:pStyle w:val="TCBTableText"/>
              <w:rPr>
                <w:rFonts w:ascii="Arial" w:hAnsi="Arial" w:cs="Arial"/>
                <w:lang w:eastAsia="en-US"/>
              </w:rPr>
            </w:pPr>
            <w:r>
              <w:rPr>
                <w:rFonts w:ascii="Arial" w:hAnsi="Arial" w:cs="Arial"/>
                <w:lang w:val="nl-NL" w:eastAsia="en-US"/>
              </w:rPr>
              <w:t>ENAC</w:t>
            </w:r>
          </w:p>
        </w:tc>
      </w:tr>
      <w:tr w:rsidR="00F5393C" w14:paraId="4948A7F2" w14:textId="77777777">
        <w:tc>
          <w:tcPr>
            <w:tcW w:w="1203" w:type="pct"/>
            <w:shd w:val="pct20" w:color="000000" w:fill="FFFFFF"/>
            <w:hideMark/>
          </w:tcPr>
          <w:p w14:paraId="411ADB8A" w14:textId="77777777" w:rsidR="00F5393C" w:rsidRDefault="00F5393C">
            <w:pPr>
              <w:pStyle w:val="TCBTableText"/>
              <w:rPr>
                <w:rFonts w:ascii="Arial" w:hAnsi="Arial" w:cs="Arial"/>
                <w:lang w:eastAsia="en-US"/>
              </w:rPr>
            </w:pPr>
            <w:r>
              <w:rPr>
                <w:rFonts w:ascii="Arial" w:hAnsi="Arial" w:cs="Arial"/>
                <w:lang w:eastAsia="en-US"/>
              </w:rPr>
              <w:lastRenderedPageBreak/>
              <w:t>Website:</w:t>
            </w:r>
          </w:p>
        </w:tc>
        <w:tc>
          <w:tcPr>
            <w:tcW w:w="3797" w:type="pct"/>
            <w:shd w:val="pct20" w:color="000000" w:fill="FFFFFF"/>
            <w:hideMark/>
          </w:tcPr>
          <w:p w14:paraId="3E6524FC" w14:textId="77777777" w:rsidR="00F5393C" w:rsidRDefault="00F5393C">
            <w:pPr>
              <w:pStyle w:val="TCBTableText"/>
              <w:rPr>
                <w:rFonts w:ascii="Arial" w:hAnsi="Arial" w:cs="Arial"/>
                <w:lang w:val="nl-NL" w:eastAsia="en-US"/>
              </w:rPr>
            </w:pPr>
            <w:r>
              <w:rPr>
                <w:rFonts w:ascii="Arial" w:hAnsi="Arial" w:cs="Arial"/>
                <w:lang w:val="nl-NL" w:eastAsia="en-US"/>
              </w:rPr>
              <w:t>https://www.enac.es/</w:t>
            </w:r>
          </w:p>
        </w:tc>
      </w:tr>
      <w:tr w:rsidR="00F5393C" w14:paraId="483790FC" w14:textId="77777777">
        <w:tc>
          <w:tcPr>
            <w:tcW w:w="1203" w:type="pct"/>
            <w:shd w:val="pct5" w:color="000000" w:fill="FFFFFF"/>
          </w:tcPr>
          <w:p w14:paraId="035FC4F0" w14:textId="77777777" w:rsidR="00F5393C" w:rsidRDefault="00F5393C">
            <w:pPr>
              <w:pStyle w:val="TCBTableText"/>
              <w:rPr>
                <w:rFonts w:ascii="Arial" w:hAnsi="Arial" w:cs="Arial"/>
                <w:lang w:eastAsia="en-US"/>
              </w:rPr>
            </w:pPr>
            <w:r>
              <w:rPr>
                <w:rFonts w:ascii="Arial" w:hAnsi="Arial" w:cs="Arial"/>
                <w:lang w:eastAsia="en-US"/>
              </w:rPr>
              <w:t>E-mail address:</w:t>
            </w:r>
          </w:p>
        </w:tc>
        <w:tc>
          <w:tcPr>
            <w:tcW w:w="3797" w:type="pct"/>
            <w:shd w:val="pct5" w:color="000000" w:fill="FFFFFF"/>
          </w:tcPr>
          <w:p w14:paraId="0C12CC62" w14:textId="77777777" w:rsidR="00F5393C" w:rsidRDefault="00F5393C">
            <w:pPr>
              <w:pStyle w:val="TCBTableText"/>
              <w:rPr>
                <w:rFonts w:ascii="Arial" w:hAnsi="Arial" w:cs="Arial"/>
                <w:lang w:eastAsia="en-US"/>
              </w:rPr>
            </w:pPr>
            <w:r>
              <w:rPr>
                <w:rFonts w:ascii="Arial" w:hAnsi="Arial" w:cs="Arial"/>
                <w:lang w:eastAsia="en-US"/>
              </w:rPr>
              <w:t>enac@enac.es</w:t>
            </w:r>
          </w:p>
        </w:tc>
      </w:tr>
    </w:tbl>
    <w:p w14:paraId="10683207" w14:textId="77777777" w:rsidR="00F5393C" w:rsidRPr="00B6722D" w:rsidRDefault="00F5393C" w:rsidP="00F5393C">
      <w:pPr>
        <w:pStyle w:val="TCBBodyText"/>
        <w:rPr>
          <w:rFonts w:ascii="Arial" w:hAnsi="Arial" w:cs="Arial"/>
          <w:lang w:eastAsia="en-US"/>
        </w:rPr>
      </w:pPr>
    </w:p>
    <w:bookmarkEnd w:id="4"/>
    <w:p w14:paraId="0853E59A" w14:textId="26E9F0D0" w:rsidR="003F351C" w:rsidRPr="00B6722D" w:rsidRDefault="003F351C" w:rsidP="003F351C">
      <w:pPr>
        <w:pStyle w:val="Heading1"/>
        <w:rPr>
          <w:rFonts w:ascii="Arial" w:hAnsi="Arial" w:cs="Arial"/>
        </w:rPr>
      </w:pPr>
      <w:r w:rsidRPr="00B6722D">
        <w:rPr>
          <w:rFonts w:ascii="Arial" w:hAnsi="Arial" w:cs="Arial"/>
        </w:rPr>
        <w:lastRenderedPageBreak/>
        <w:t xml:space="preserve">Scope of </w:t>
      </w:r>
      <w:r w:rsidR="00F5393C">
        <w:rPr>
          <w:rFonts w:ascii="Arial" w:hAnsi="Arial" w:cs="Arial"/>
        </w:rPr>
        <w:t>SESIP</w:t>
      </w:r>
      <w:r w:rsidR="006D0559" w:rsidRPr="006D0559">
        <w:rPr>
          <w:rFonts w:ascii="Arial" w:hAnsi="Arial" w:cs="Arial"/>
        </w:rPr>
        <w:t>/PSA Certified</w:t>
      </w:r>
      <w:r w:rsidR="00F5393C">
        <w:rPr>
          <w:rFonts w:ascii="Arial" w:hAnsi="Arial" w:cs="Arial"/>
        </w:rPr>
        <w:t xml:space="preserve"> Certification Process</w:t>
      </w:r>
    </w:p>
    <w:p w14:paraId="159BFB1F" w14:textId="77777777" w:rsidR="007A0C01" w:rsidRPr="00B6722D" w:rsidRDefault="00AB0F2B" w:rsidP="00D653F5">
      <w:pPr>
        <w:pStyle w:val="TCBBodyText"/>
        <w:rPr>
          <w:rFonts w:ascii="Arial" w:hAnsi="Arial" w:cs="Arial"/>
        </w:rPr>
      </w:pPr>
      <w:r w:rsidRPr="00B6722D">
        <w:rPr>
          <w:rFonts w:ascii="Arial" w:hAnsi="Arial" w:cs="Arial"/>
        </w:rPr>
        <w:t xml:space="preserve">This section describes the </w:t>
      </w:r>
      <w:r w:rsidR="005C0A5C" w:rsidRPr="00B6722D">
        <w:rPr>
          <w:rFonts w:ascii="Arial" w:hAnsi="Arial" w:cs="Arial"/>
        </w:rPr>
        <w:t xml:space="preserve">scope of </w:t>
      </w:r>
      <w:r w:rsidRPr="00B6722D">
        <w:rPr>
          <w:rFonts w:ascii="Arial" w:hAnsi="Arial" w:cs="Arial"/>
        </w:rPr>
        <w:t>the IT security assessment</w:t>
      </w:r>
      <w:r w:rsidR="005C0A5C" w:rsidRPr="00B6722D">
        <w:rPr>
          <w:rFonts w:ascii="Arial" w:hAnsi="Arial" w:cs="Arial"/>
        </w:rPr>
        <w:t xml:space="preserve">, </w:t>
      </w:r>
      <w:r w:rsidR="00A009CF" w:rsidRPr="00B6722D">
        <w:rPr>
          <w:rFonts w:ascii="Arial" w:hAnsi="Arial" w:cs="Arial"/>
        </w:rPr>
        <w:t xml:space="preserve">including </w:t>
      </w:r>
      <w:r w:rsidR="005C0A5C" w:rsidRPr="00B6722D">
        <w:rPr>
          <w:rFonts w:ascii="Arial" w:hAnsi="Arial" w:cs="Arial"/>
        </w:rPr>
        <w:t xml:space="preserve">details of </w:t>
      </w:r>
      <w:r w:rsidR="00EE09E8" w:rsidRPr="00B6722D">
        <w:rPr>
          <w:rFonts w:ascii="Arial" w:hAnsi="Arial" w:cs="Arial"/>
        </w:rPr>
        <w:t xml:space="preserve">certificate publication and </w:t>
      </w:r>
      <w:r w:rsidR="005C0A5C" w:rsidRPr="00B6722D">
        <w:rPr>
          <w:rFonts w:ascii="Arial" w:hAnsi="Arial" w:cs="Arial"/>
        </w:rPr>
        <w:t>any special requests</w:t>
      </w:r>
      <w:r w:rsidR="00A009CF" w:rsidRPr="00B6722D">
        <w:rPr>
          <w:rFonts w:ascii="Arial" w:hAnsi="Arial" w:cs="Arial"/>
        </w:rPr>
        <w:t>.</w:t>
      </w:r>
    </w:p>
    <w:p w14:paraId="1BFD9441" w14:textId="77777777" w:rsidR="00DD1286" w:rsidRPr="00B6722D" w:rsidRDefault="00DD1286" w:rsidP="00DD1286">
      <w:pPr>
        <w:pStyle w:val="Heading2"/>
        <w:numPr>
          <w:ilvl w:val="1"/>
          <w:numId w:val="26"/>
        </w:numPr>
        <w:rPr>
          <w:rFonts w:ascii="Arial" w:hAnsi="Arial" w:cs="Arial"/>
          <w:lang w:val="en-GB"/>
        </w:rPr>
      </w:pPr>
      <w:bookmarkStart w:id="5" w:name="_Ref38359600"/>
      <w:r w:rsidRPr="00B6722D">
        <w:rPr>
          <w:rFonts w:ascii="Arial" w:hAnsi="Arial" w:cs="Arial"/>
          <w:lang w:val="en-GB"/>
        </w:rPr>
        <w:t>TOE description</w:t>
      </w:r>
    </w:p>
    <w:p w14:paraId="6A2D39BB" w14:textId="77777777" w:rsidR="0038116F" w:rsidRPr="00B6722D" w:rsidRDefault="00DD1286" w:rsidP="0038116F">
      <w:pPr>
        <w:pStyle w:val="TCBBodyText"/>
        <w:rPr>
          <w:rFonts w:ascii="Arial" w:hAnsi="Arial" w:cs="Arial"/>
          <w:lang w:eastAsia="en-US"/>
        </w:rPr>
      </w:pPr>
      <w:r w:rsidRPr="00B6722D">
        <w:rPr>
          <w:rFonts w:ascii="Arial" w:hAnsi="Arial" w:cs="Arial"/>
          <w:lang w:eastAsia="en-US"/>
        </w:rPr>
        <w:t>The TOE is identified by the reference given below and is described in the referenced Security Target</w:t>
      </w:r>
      <w:r w:rsidR="0038116F" w:rsidRPr="00B6722D">
        <w:rPr>
          <w:rFonts w:ascii="Arial" w:hAnsi="Arial" w:cs="Arial"/>
          <w:lang w:eastAsia="en-US"/>
        </w:rPr>
        <w:t>. The version/identifier details uniquely identify the ST and SESIP profile (if used)</w:t>
      </w:r>
      <w:r w:rsidR="00064C0E">
        <w:rPr>
          <w:rFonts w:ascii="Arial" w:hAnsi="Arial" w:cs="Arial"/>
          <w:lang w:eastAsia="en-US"/>
        </w:rPr>
        <w:t>. Both documents</w:t>
      </w:r>
      <w:r w:rsidR="0038116F" w:rsidRPr="00B6722D">
        <w:rPr>
          <w:rFonts w:ascii="Arial" w:hAnsi="Arial" w:cs="Arial"/>
          <w:lang w:eastAsia="en-US"/>
        </w:rPr>
        <w:t xml:space="preserve"> shall be provided.</w:t>
      </w:r>
    </w:p>
    <w:tbl>
      <w:tblPr>
        <w:tblW w:w="5000" w:type="pct"/>
        <w:tblBorders>
          <w:insideH w:val="single" w:sz="18" w:space="0" w:color="FFFFFF"/>
          <w:insideV w:val="single" w:sz="18" w:space="0" w:color="FFFFFF"/>
        </w:tblBorders>
        <w:tblLook w:val="0480" w:firstRow="0" w:lastRow="0" w:firstColumn="1" w:lastColumn="0" w:noHBand="0" w:noVBand="1"/>
      </w:tblPr>
      <w:tblGrid>
        <w:gridCol w:w="1823"/>
        <w:gridCol w:w="4046"/>
        <w:gridCol w:w="1169"/>
        <w:gridCol w:w="2675"/>
      </w:tblGrid>
      <w:tr w:rsidR="00DD1286" w14:paraId="7D597111" w14:textId="77777777" w:rsidTr="002C52C8">
        <w:tc>
          <w:tcPr>
            <w:tcW w:w="938" w:type="pct"/>
            <w:shd w:val="pct5" w:color="000000" w:fill="FFFFFF"/>
            <w:hideMark/>
          </w:tcPr>
          <w:p w14:paraId="640CBD02" w14:textId="77777777" w:rsidR="00DD1286" w:rsidRDefault="00DD1286" w:rsidP="0039798F">
            <w:pPr>
              <w:pStyle w:val="TCBTableText"/>
              <w:rPr>
                <w:rFonts w:ascii="Arial" w:hAnsi="Arial" w:cs="Arial"/>
              </w:rPr>
            </w:pPr>
            <w:r>
              <w:rPr>
                <w:rFonts w:ascii="Arial" w:hAnsi="Arial" w:cs="Arial"/>
              </w:rPr>
              <w:t>TOE Reference:</w:t>
            </w:r>
          </w:p>
        </w:tc>
        <w:tc>
          <w:tcPr>
            <w:tcW w:w="2083" w:type="pct"/>
            <w:shd w:val="pct5" w:color="000000" w:fill="FFFFFF"/>
            <w:hideMark/>
          </w:tcPr>
          <w:p w14:paraId="57BBDC27" w14:textId="21B24E35" w:rsidR="00DD1286" w:rsidRDefault="008F6E85" w:rsidP="0039798F">
            <w:pPr>
              <w:pStyle w:val="TCBTableText"/>
              <w:rPr>
                <w:rFonts w:ascii="Arial" w:hAnsi="Arial" w:cs="Arial"/>
              </w:rPr>
            </w:pPr>
            <w:r>
              <w:rPr>
                <w:rFonts w:ascii="Arial" w:hAnsi="Arial" w:cs="Arial"/>
              </w:rPr>
              <w:t>Name and identifier</w:t>
            </w:r>
          </w:p>
        </w:tc>
        <w:tc>
          <w:tcPr>
            <w:tcW w:w="602" w:type="pct"/>
            <w:shd w:val="pct5" w:color="000000" w:fill="FFFFFF"/>
          </w:tcPr>
          <w:p w14:paraId="5CF9A99F" w14:textId="77777777" w:rsidR="00DD1286" w:rsidRDefault="00DD1286" w:rsidP="0039798F">
            <w:pPr>
              <w:pStyle w:val="TCBTableText"/>
              <w:rPr>
                <w:rFonts w:ascii="Arial" w:hAnsi="Arial" w:cs="Arial"/>
              </w:rPr>
            </w:pPr>
            <w:r>
              <w:rPr>
                <w:rFonts w:ascii="Arial" w:hAnsi="Arial" w:cs="Arial"/>
              </w:rPr>
              <w:t>Version/</w:t>
            </w:r>
          </w:p>
          <w:p w14:paraId="70ED105A" w14:textId="77777777" w:rsidR="00DD1286" w:rsidRDefault="00DD1286" w:rsidP="0039798F">
            <w:pPr>
              <w:pStyle w:val="TCBTableText"/>
              <w:rPr>
                <w:rFonts w:ascii="Arial" w:hAnsi="Arial" w:cs="Arial"/>
              </w:rPr>
            </w:pPr>
            <w:r>
              <w:rPr>
                <w:rFonts w:ascii="Arial" w:hAnsi="Arial" w:cs="Arial"/>
              </w:rPr>
              <w:t>Identifier</w:t>
            </w:r>
          </w:p>
        </w:tc>
        <w:tc>
          <w:tcPr>
            <w:tcW w:w="1377" w:type="pct"/>
            <w:shd w:val="pct5" w:color="000000" w:fill="FFFFFF"/>
          </w:tcPr>
          <w:p w14:paraId="5199337F" w14:textId="77777777" w:rsidR="00DD1286" w:rsidRDefault="00DD1286" w:rsidP="0039798F">
            <w:pPr>
              <w:pStyle w:val="TCBTableText"/>
              <w:rPr>
                <w:rFonts w:ascii="Arial" w:hAnsi="Arial" w:cs="Arial"/>
              </w:rPr>
            </w:pPr>
            <w:r>
              <w:rPr>
                <w:rFonts w:ascii="Arial" w:hAnsi="Arial" w:cs="Arial"/>
              </w:rPr>
              <w:t>[</w:t>
            </w:r>
            <w:r>
              <w:rPr>
                <w:rFonts w:ascii="Arial" w:hAnsi="Arial" w:cs="Arial"/>
                <w:i/>
              </w:rPr>
              <w:t>identifier</w:t>
            </w:r>
            <w:r>
              <w:rPr>
                <w:rFonts w:ascii="Arial" w:hAnsi="Arial" w:cs="Arial"/>
              </w:rPr>
              <w:t>]</w:t>
            </w:r>
          </w:p>
        </w:tc>
      </w:tr>
      <w:tr w:rsidR="00DD1286" w14:paraId="060190FF" w14:textId="77777777" w:rsidTr="002C52C8">
        <w:tc>
          <w:tcPr>
            <w:tcW w:w="938" w:type="pct"/>
            <w:shd w:val="pct20" w:color="000000" w:fill="FFFFFF"/>
            <w:hideMark/>
          </w:tcPr>
          <w:p w14:paraId="6B538286" w14:textId="77777777" w:rsidR="00DD1286" w:rsidRDefault="00DD1286" w:rsidP="0039798F">
            <w:pPr>
              <w:pStyle w:val="TCBTableText"/>
              <w:rPr>
                <w:rFonts w:ascii="Arial" w:hAnsi="Arial" w:cs="Arial"/>
              </w:rPr>
            </w:pPr>
            <w:r>
              <w:rPr>
                <w:rFonts w:ascii="Arial" w:hAnsi="Arial" w:cs="Arial"/>
              </w:rPr>
              <w:t>ST Reference:</w:t>
            </w:r>
          </w:p>
        </w:tc>
        <w:tc>
          <w:tcPr>
            <w:tcW w:w="2083" w:type="pct"/>
            <w:shd w:val="pct20" w:color="000000" w:fill="FFFFFF"/>
            <w:hideMark/>
          </w:tcPr>
          <w:p w14:paraId="7DC33780" w14:textId="77777777" w:rsidR="00DD1286" w:rsidRDefault="00DD1286" w:rsidP="0039798F">
            <w:pPr>
              <w:pStyle w:val="TCBTableText"/>
              <w:rPr>
                <w:rFonts w:ascii="Arial" w:hAnsi="Arial" w:cs="Arial"/>
              </w:rPr>
            </w:pPr>
            <w:r>
              <w:rPr>
                <w:rFonts w:ascii="Arial" w:hAnsi="Arial" w:cs="Arial"/>
              </w:rPr>
              <w:t>Security Target for &lt;</w:t>
            </w:r>
            <w:r>
              <w:rPr>
                <w:rFonts w:ascii="Arial" w:hAnsi="Arial" w:cs="Arial"/>
                <w:i/>
              </w:rPr>
              <w:t>Platform Name</w:t>
            </w:r>
            <w:r>
              <w:rPr>
                <w:rFonts w:ascii="Arial" w:hAnsi="Arial" w:cs="Arial"/>
              </w:rPr>
              <w:t>&gt;</w:t>
            </w:r>
          </w:p>
        </w:tc>
        <w:tc>
          <w:tcPr>
            <w:tcW w:w="602" w:type="pct"/>
            <w:shd w:val="pct20" w:color="000000" w:fill="FFFFFF"/>
          </w:tcPr>
          <w:p w14:paraId="45352E33" w14:textId="77777777" w:rsidR="00DD1286" w:rsidRDefault="00DD1286" w:rsidP="0039798F">
            <w:pPr>
              <w:pStyle w:val="TCBTableText"/>
              <w:rPr>
                <w:rFonts w:ascii="Arial" w:hAnsi="Arial" w:cs="Arial"/>
              </w:rPr>
            </w:pPr>
            <w:r>
              <w:rPr>
                <w:rFonts w:ascii="Arial" w:hAnsi="Arial" w:cs="Arial"/>
              </w:rPr>
              <w:t>Version</w:t>
            </w:r>
          </w:p>
          <w:p w14:paraId="243A2861" w14:textId="77777777" w:rsidR="00DD1286" w:rsidRDefault="00DD1286" w:rsidP="0039798F">
            <w:pPr>
              <w:pStyle w:val="TCBTableText"/>
              <w:rPr>
                <w:rFonts w:ascii="Arial" w:hAnsi="Arial" w:cs="Arial"/>
              </w:rPr>
            </w:pPr>
            <w:r>
              <w:rPr>
                <w:rFonts w:ascii="Arial" w:hAnsi="Arial" w:cs="Arial"/>
              </w:rPr>
              <w:t>Date</w:t>
            </w:r>
          </w:p>
        </w:tc>
        <w:tc>
          <w:tcPr>
            <w:tcW w:w="1377" w:type="pct"/>
            <w:shd w:val="pct20" w:color="000000" w:fill="FFFFFF"/>
          </w:tcPr>
          <w:p w14:paraId="662BE083" w14:textId="77777777" w:rsidR="00DD1286" w:rsidRDefault="00DD1286" w:rsidP="0039798F">
            <w:pPr>
              <w:pStyle w:val="TCBTableText"/>
              <w:rPr>
                <w:rFonts w:ascii="Arial" w:hAnsi="Arial" w:cs="Arial"/>
              </w:rPr>
            </w:pPr>
            <w:r>
              <w:rPr>
                <w:rFonts w:ascii="Arial" w:hAnsi="Arial" w:cs="Arial"/>
              </w:rPr>
              <w:t>[#.#]</w:t>
            </w:r>
          </w:p>
          <w:p w14:paraId="3C50E22C" w14:textId="77777777" w:rsidR="00DD1286" w:rsidRDefault="00DD1286" w:rsidP="0039798F">
            <w:pPr>
              <w:pStyle w:val="TCBTableText"/>
              <w:rPr>
                <w:rFonts w:ascii="Arial" w:hAnsi="Arial" w:cs="Arial"/>
              </w:rPr>
            </w:pPr>
            <w:r>
              <w:rPr>
                <w:rFonts w:ascii="Arial" w:hAnsi="Arial" w:cs="Arial"/>
              </w:rPr>
              <w:t>##-##-20##</w:t>
            </w:r>
          </w:p>
        </w:tc>
      </w:tr>
      <w:tr w:rsidR="00DD1286" w14:paraId="41F05E69" w14:textId="77777777" w:rsidTr="002C52C8">
        <w:tc>
          <w:tcPr>
            <w:tcW w:w="938" w:type="pct"/>
            <w:shd w:val="pct5" w:color="000000" w:fill="FFFFFF"/>
          </w:tcPr>
          <w:p w14:paraId="05244668" w14:textId="77777777" w:rsidR="00DD1286" w:rsidRDefault="00DD1286" w:rsidP="0039798F">
            <w:pPr>
              <w:pStyle w:val="TCBTableText"/>
              <w:rPr>
                <w:rFonts w:ascii="Arial" w:hAnsi="Arial" w:cs="Arial"/>
              </w:rPr>
            </w:pPr>
            <w:r>
              <w:rPr>
                <w:rFonts w:ascii="Arial" w:hAnsi="Arial" w:cs="Arial"/>
              </w:rPr>
              <w:t>SESIP Profile Reference</w:t>
            </w:r>
            <w:r w:rsidR="00157CCA">
              <w:rPr>
                <w:rFonts w:ascii="Arial" w:hAnsi="Arial" w:cs="Arial"/>
              </w:rPr>
              <w:t>*</w:t>
            </w:r>
            <w:r>
              <w:rPr>
                <w:rFonts w:ascii="Arial" w:hAnsi="Arial" w:cs="Arial"/>
              </w:rPr>
              <w:t>:</w:t>
            </w:r>
          </w:p>
        </w:tc>
        <w:tc>
          <w:tcPr>
            <w:tcW w:w="2083" w:type="pct"/>
            <w:shd w:val="pct5" w:color="000000" w:fill="FFFFFF"/>
          </w:tcPr>
          <w:p w14:paraId="5BADA6FF" w14:textId="77777777" w:rsidR="00DD1286" w:rsidRDefault="00DD1286" w:rsidP="0039798F">
            <w:pPr>
              <w:pStyle w:val="TCBTableText"/>
              <w:rPr>
                <w:rFonts w:ascii="Arial" w:hAnsi="Arial" w:cs="Arial"/>
              </w:rPr>
            </w:pPr>
            <w:r>
              <w:rPr>
                <w:rFonts w:ascii="Arial" w:hAnsi="Arial" w:cs="Arial"/>
              </w:rPr>
              <w:t>&lt;</w:t>
            </w:r>
            <w:r>
              <w:rPr>
                <w:rFonts w:ascii="Arial" w:hAnsi="Arial" w:cs="Arial"/>
                <w:i/>
              </w:rPr>
              <w:t>Profile name</w:t>
            </w:r>
            <w:r>
              <w:rPr>
                <w:rFonts w:ascii="Arial" w:hAnsi="Arial" w:cs="Arial"/>
              </w:rPr>
              <w:t>&gt;</w:t>
            </w:r>
          </w:p>
        </w:tc>
        <w:tc>
          <w:tcPr>
            <w:tcW w:w="602" w:type="pct"/>
            <w:shd w:val="pct5" w:color="000000" w:fill="FFFFFF"/>
          </w:tcPr>
          <w:p w14:paraId="2FEC6CB7" w14:textId="77777777" w:rsidR="00DD1286" w:rsidRDefault="00DD1286" w:rsidP="0039798F">
            <w:pPr>
              <w:pStyle w:val="TCBTableText"/>
              <w:rPr>
                <w:rFonts w:ascii="Arial" w:hAnsi="Arial" w:cs="Arial"/>
              </w:rPr>
            </w:pPr>
            <w:r>
              <w:rPr>
                <w:rFonts w:ascii="Arial" w:hAnsi="Arial" w:cs="Arial"/>
              </w:rPr>
              <w:t>Version</w:t>
            </w:r>
          </w:p>
          <w:p w14:paraId="1C13676C" w14:textId="77777777" w:rsidR="00DD1286" w:rsidRDefault="00DD1286" w:rsidP="0039798F">
            <w:pPr>
              <w:pStyle w:val="TCBTableText"/>
              <w:rPr>
                <w:rFonts w:ascii="Arial" w:hAnsi="Arial" w:cs="Arial"/>
              </w:rPr>
            </w:pPr>
            <w:r>
              <w:rPr>
                <w:rFonts w:ascii="Arial" w:hAnsi="Arial" w:cs="Arial"/>
              </w:rPr>
              <w:t>Date</w:t>
            </w:r>
          </w:p>
        </w:tc>
        <w:tc>
          <w:tcPr>
            <w:tcW w:w="1377" w:type="pct"/>
            <w:shd w:val="pct5" w:color="000000" w:fill="FFFFFF"/>
          </w:tcPr>
          <w:p w14:paraId="2F7363E4" w14:textId="77777777" w:rsidR="00DD1286" w:rsidRDefault="00DD1286" w:rsidP="0039798F">
            <w:pPr>
              <w:pStyle w:val="TCBTableText"/>
              <w:rPr>
                <w:rFonts w:ascii="Arial" w:hAnsi="Arial" w:cs="Arial"/>
              </w:rPr>
            </w:pPr>
            <w:r>
              <w:rPr>
                <w:rFonts w:ascii="Arial" w:hAnsi="Arial" w:cs="Arial"/>
              </w:rPr>
              <w:t>[#.#]</w:t>
            </w:r>
          </w:p>
          <w:p w14:paraId="78CBEA81" w14:textId="77777777" w:rsidR="00DD1286" w:rsidRDefault="00DD1286" w:rsidP="0039798F">
            <w:pPr>
              <w:pStyle w:val="TCBTableText"/>
              <w:rPr>
                <w:rFonts w:ascii="Arial" w:hAnsi="Arial" w:cs="Arial"/>
              </w:rPr>
            </w:pPr>
            <w:r>
              <w:rPr>
                <w:rFonts w:ascii="Arial" w:hAnsi="Arial" w:cs="Arial"/>
              </w:rPr>
              <w:t>##-##-20##</w:t>
            </w:r>
          </w:p>
        </w:tc>
      </w:tr>
    </w:tbl>
    <w:p w14:paraId="3D62AC40" w14:textId="77777777" w:rsidR="006B6271" w:rsidRPr="00B6722D" w:rsidRDefault="00157CCA" w:rsidP="00C9269B">
      <w:pPr>
        <w:rPr>
          <w:rFonts w:ascii="Arial" w:hAnsi="Arial" w:cs="Arial"/>
          <w:lang w:eastAsia="en-US"/>
        </w:rPr>
      </w:pPr>
      <w:r w:rsidRPr="00B6722D">
        <w:rPr>
          <w:rFonts w:ascii="Arial" w:hAnsi="Arial" w:cs="Arial"/>
        </w:rPr>
        <w:t xml:space="preserve">* </w:t>
      </w:r>
      <w:r w:rsidR="006B6271" w:rsidRPr="00B6722D">
        <w:rPr>
          <w:rFonts w:ascii="Arial" w:hAnsi="Arial" w:cs="Arial"/>
        </w:rPr>
        <w:t xml:space="preserve">The Profile reference must </w:t>
      </w:r>
      <w:r w:rsidR="004B38CF">
        <w:rPr>
          <w:rFonts w:ascii="Arial" w:hAnsi="Arial" w:cs="Arial"/>
        </w:rPr>
        <w:t>claim either</w:t>
      </w:r>
      <w:r w:rsidRPr="00B6722D">
        <w:rPr>
          <w:rFonts w:ascii="Arial" w:hAnsi="Arial" w:cs="Arial"/>
        </w:rPr>
        <w:t xml:space="preserve"> </w:t>
      </w:r>
      <w:r w:rsidR="006B6271" w:rsidRPr="00B6722D">
        <w:rPr>
          <w:rFonts w:ascii="Arial" w:hAnsi="Arial" w:cs="Arial"/>
        </w:rPr>
        <w:t xml:space="preserve">exact or strict compliance to a SESIP profile </w:t>
      </w:r>
      <w:r w:rsidRPr="00B6722D">
        <w:rPr>
          <w:rFonts w:ascii="Arial" w:hAnsi="Arial" w:cs="Arial"/>
        </w:rPr>
        <w:t>in section 3.2</w:t>
      </w:r>
    </w:p>
    <w:p w14:paraId="0D76DF61" w14:textId="77777777" w:rsidR="003F351C" w:rsidRPr="00B6722D" w:rsidRDefault="003F351C" w:rsidP="00DD1286">
      <w:pPr>
        <w:pStyle w:val="Heading2"/>
        <w:rPr>
          <w:rFonts w:ascii="Arial" w:hAnsi="Arial" w:cs="Arial"/>
          <w:lang w:val="en-GB"/>
        </w:rPr>
      </w:pPr>
      <w:bookmarkStart w:id="6" w:name="_Ref215831814"/>
      <w:r w:rsidRPr="00B6722D">
        <w:rPr>
          <w:rFonts w:ascii="Arial" w:hAnsi="Arial" w:cs="Arial"/>
          <w:lang w:val="en-GB"/>
        </w:rPr>
        <w:t xml:space="preserve">Type of </w:t>
      </w:r>
      <w:r w:rsidR="00DD1286" w:rsidRPr="00B6722D">
        <w:rPr>
          <w:rFonts w:ascii="Arial" w:hAnsi="Arial" w:cs="Arial"/>
          <w:lang w:val="en-GB"/>
        </w:rPr>
        <w:t>C</w:t>
      </w:r>
      <w:r w:rsidRPr="00B6722D">
        <w:rPr>
          <w:rFonts w:ascii="Arial" w:hAnsi="Arial" w:cs="Arial"/>
          <w:lang w:val="en-GB"/>
        </w:rPr>
        <w:t>ertification</w:t>
      </w:r>
      <w:bookmarkEnd w:id="5"/>
      <w:bookmarkEnd w:id="6"/>
    </w:p>
    <w:p w14:paraId="246454B2" w14:textId="77777777" w:rsidR="00DD1286" w:rsidRPr="00B6722D" w:rsidRDefault="007D6594" w:rsidP="007D6594">
      <w:pPr>
        <w:rPr>
          <w:rFonts w:ascii="Arial" w:hAnsi="Arial" w:cs="Arial"/>
          <w:lang w:eastAsia="en-US"/>
        </w:rPr>
      </w:pPr>
      <w:r w:rsidRPr="00B6722D">
        <w:rPr>
          <w:rFonts w:ascii="Arial" w:hAnsi="Arial" w:cs="Arial"/>
        </w:rPr>
        <w:t>Identify which assurance package</w:t>
      </w:r>
      <w:r w:rsidR="0018674F" w:rsidRPr="00B6722D">
        <w:rPr>
          <w:rFonts w:ascii="Arial" w:hAnsi="Arial" w:cs="Arial"/>
        </w:rPr>
        <w:t xml:space="preserve"> and certification</w:t>
      </w:r>
      <w:r w:rsidR="007A5197" w:rsidRPr="00B6722D">
        <w:rPr>
          <w:rFonts w:ascii="Arial" w:hAnsi="Arial" w:cs="Arial"/>
        </w:rPr>
        <w:t xml:space="preserve"> type</w:t>
      </w:r>
      <w:r w:rsidRPr="00B6722D">
        <w:rPr>
          <w:rFonts w:ascii="Arial" w:hAnsi="Arial" w:cs="Arial"/>
        </w:rPr>
        <w:t xml:space="preserve"> is applicable (strike-through </w:t>
      </w:r>
      <w:r w:rsidR="00DF2CF7" w:rsidRPr="00B6722D">
        <w:rPr>
          <w:rFonts w:ascii="Arial" w:hAnsi="Arial" w:cs="Arial"/>
          <w:b/>
        </w:rPr>
        <w:t>all</w:t>
      </w:r>
      <w:r w:rsidR="00DF2CF7" w:rsidRPr="00B6722D">
        <w:rPr>
          <w:rFonts w:ascii="Arial" w:hAnsi="Arial" w:cs="Arial"/>
        </w:rPr>
        <w:t xml:space="preserve"> </w:t>
      </w:r>
      <w:r w:rsidRPr="00B6722D">
        <w:rPr>
          <w:rFonts w:ascii="Arial" w:hAnsi="Arial" w:cs="Arial"/>
        </w:rPr>
        <w:t xml:space="preserve">those </w:t>
      </w:r>
      <w:r w:rsidR="00DF2CF7" w:rsidRPr="00B6722D">
        <w:rPr>
          <w:rFonts w:ascii="Arial" w:hAnsi="Arial" w:cs="Arial"/>
        </w:rPr>
        <w:t xml:space="preserve">that are </w:t>
      </w:r>
      <w:r w:rsidRPr="00B6722D">
        <w:rPr>
          <w:rFonts w:ascii="Arial" w:hAnsi="Arial" w:cs="Arial"/>
        </w:rPr>
        <w:t>not applicable)</w:t>
      </w:r>
      <w:r w:rsidR="00E865F6" w:rsidRPr="00B6722D">
        <w:rPr>
          <w:rFonts w:ascii="Arial" w:hAnsi="Arial" w:cs="Arial"/>
        </w:rPr>
        <w:t>.</w:t>
      </w:r>
      <w:r w:rsidRPr="00B6722D">
        <w:rPr>
          <w:rFonts w:ascii="Arial" w:hAnsi="Arial" w:cs="Arial"/>
        </w:rPr>
        <w:t>:</w:t>
      </w:r>
      <w:r w:rsidRPr="00B6722D">
        <w:rPr>
          <w:rFonts w:ascii="Arial" w:hAnsi="Arial" w:cs="Arial"/>
        </w:rPr>
        <w:br/>
      </w:r>
    </w:p>
    <w:tbl>
      <w:tblPr>
        <w:tblW w:w="4956" w:type="pct"/>
        <w:tblBorders>
          <w:insideH w:val="single" w:sz="18" w:space="0" w:color="FFFFFF"/>
          <w:insideV w:val="single" w:sz="18" w:space="0" w:color="FFFFFF"/>
        </w:tblBorders>
        <w:tblLook w:val="0480" w:firstRow="0" w:lastRow="0" w:firstColumn="1" w:lastColumn="0" w:noHBand="0" w:noVBand="1"/>
      </w:tblPr>
      <w:tblGrid>
        <w:gridCol w:w="5868"/>
        <w:gridCol w:w="2168"/>
        <w:gridCol w:w="1592"/>
      </w:tblGrid>
      <w:tr w:rsidR="00DD1286" w14:paraId="661A836B" w14:textId="77777777">
        <w:tc>
          <w:tcPr>
            <w:tcW w:w="3047" w:type="pct"/>
            <w:shd w:val="pct5" w:color="000000" w:fill="FFFFFF"/>
          </w:tcPr>
          <w:p w14:paraId="3811FCF1" w14:textId="77777777" w:rsidR="00DD1286" w:rsidRDefault="00DD1286" w:rsidP="00DD1286">
            <w:pPr>
              <w:pStyle w:val="TCBTableText"/>
              <w:rPr>
                <w:rFonts w:ascii="Arial" w:hAnsi="Arial" w:cs="Arial"/>
                <w:b/>
                <w:lang w:eastAsia="en-US"/>
              </w:rPr>
            </w:pPr>
            <w:r>
              <w:rPr>
                <w:rFonts w:ascii="Arial" w:hAnsi="Arial" w:cs="Arial"/>
                <w:bCs/>
                <w:lang w:eastAsia="en-US"/>
              </w:rPr>
              <w:t>Certification of TOE</w:t>
            </w:r>
          </w:p>
        </w:tc>
        <w:tc>
          <w:tcPr>
            <w:tcW w:w="1126" w:type="pct"/>
            <w:shd w:val="pct5" w:color="000000" w:fill="FFFFFF"/>
          </w:tcPr>
          <w:p w14:paraId="25217FF2" w14:textId="77777777" w:rsidR="00DD1286" w:rsidRPr="002C52C8" w:rsidRDefault="00DD1286">
            <w:pPr>
              <w:jc w:val="center"/>
              <w:rPr>
                <w:rFonts w:ascii="Arial" w:hAnsi="Arial" w:cs="Arial"/>
                <w:b/>
                <w:bCs/>
                <w:i/>
                <w:iCs/>
                <w:szCs w:val="18"/>
                <w:lang w:eastAsia="en-US"/>
              </w:rPr>
            </w:pPr>
            <w:r w:rsidRPr="002C52C8">
              <w:rPr>
                <w:rFonts w:ascii="Arial" w:hAnsi="Arial" w:cs="Arial"/>
                <w:bCs/>
                <w:i/>
                <w:iCs/>
                <w:szCs w:val="18"/>
                <w:lang w:eastAsia="en-US"/>
              </w:rPr>
              <w:t>[</w:t>
            </w:r>
            <w:r w:rsidRPr="000D68AD">
              <w:rPr>
                <w:rFonts w:ascii="Arial" w:hAnsi="Arial" w:cs="Arial"/>
                <w:i/>
                <w:iCs/>
                <w:szCs w:val="18"/>
              </w:rPr>
              <w:t>YES / NO</w:t>
            </w:r>
            <w:r w:rsidRPr="002C52C8">
              <w:rPr>
                <w:rFonts w:ascii="Arial" w:hAnsi="Arial" w:cs="Arial"/>
                <w:bCs/>
                <w:i/>
                <w:iCs/>
                <w:szCs w:val="18"/>
                <w:lang w:eastAsia="en-US"/>
              </w:rPr>
              <w:t>]</w:t>
            </w:r>
          </w:p>
        </w:tc>
        <w:tc>
          <w:tcPr>
            <w:tcW w:w="827" w:type="pct"/>
            <w:shd w:val="pct5" w:color="000000" w:fill="FFFFFF"/>
          </w:tcPr>
          <w:p w14:paraId="11362AF4" w14:textId="77777777" w:rsidR="00DD1286" w:rsidRDefault="00DD1286">
            <w:pPr>
              <w:jc w:val="center"/>
              <w:rPr>
                <w:rFonts w:ascii="Arial" w:hAnsi="Arial" w:cs="Arial"/>
                <w:b/>
                <w:bCs/>
                <w:szCs w:val="18"/>
                <w:lang w:eastAsia="en-US"/>
              </w:rPr>
            </w:pPr>
          </w:p>
        </w:tc>
      </w:tr>
      <w:tr w:rsidR="00DD1286" w14:paraId="5C1395E8" w14:textId="77777777">
        <w:tc>
          <w:tcPr>
            <w:tcW w:w="3047" w:type="pct"/>
            <w:shd w:val="pct20" w:color="000000" w:fill="FFFFFF"/>
          </w:tcPr>
          <w:p w14:paraId="2230833A" w14:textId="77777777" w:rsidR="00DD1286" w:rsidRDefault="00DD1286" w:rsidP="00DD1286">
            <w:pPr>
              <w:pStyle w:val="TCBTableText"/>
              <w:rPr>
                <w:rFonts w:ascii="Arial" w:hAnsi="Arial" w:cs="Arial"/>
                <w:b/>
                <w:lang w:eastAsia="en-US"/>
              </w:rPr>
            </w:pPr>
            <w:r>
              <w:rPr>
                <w:rFonts w:ascii="Arial" w:hAnsi="Arial" w:cs="Arial"/>
              </w:rPr>
              <w:t>Certificate renewal</w:t>
            </w:r>
            <w:r w:rsidR="006B6271">
              <w:rPr>
                <w:rFonts w:ascii="Arial" w:hAnsi="Arial" w:cs="Arial"/>
              </w:rPr>
              <w:t xml:space="preserve"> (complete section 3.3)</w:t>
            </w:r>
          </w:p>
        </w:tc>
        <w:tc>
          <w:tcPr>
            <w:tcW w:w="1126" w:type="pct"/>
            <w:shd w:val="pct20" w:color="000000" w:fill="FFFFFF"/>
          </w:tcPr>
          <w:p w14:paraId="3A271C5E" w14:textId="77777777" w:rsidR="00DD1286" w:rsidRPr="002C52C8" w:rsidRDefault="00DD1286">
            <w:pPr>
              <w:jc w:val="center"/>
              <w:rPr>
                <w:rFonts w:ascii="Arial" w:hAnsi="Arial" w:cs="Arial"/>
                <w:b/>
                <w:bCs/>
                <w:i/>
                <w:iCs/>
                <w:szCs w:val="18"/>
                <w:lang w:eastAsia="en-US"/>
              </w:rPr>
            </w:pPr>
            <w:r w:rsidRPr="002C52C8">
              <w:rPr>
                <w:rFonts w:ascii="Arial" w:hAnsi="Arial" w:cs="Arial"/>
                <w:bCs/>
                <w:i/>
                <w:iCs/>
                <w:szCs w:val="18"/>
                <w:lang w:eastAsia="en-US"/>
              </w:rPr>
              <w:t>[</w:t>
            </w:r>
            <w:r w:rsidRPr="000D68AD">
              <w:rPr>
                <w:rFonts w:ascii="Arial" w:hAnsi="Arial" w:cs="Arial"/>
                <w:i/>
                <w:iCs/>
                <w:szCs w:val="18"/>
              </w:rPr>
              <w:t>YES / NO</w:t>
            </w:r>
            <w:r w:rsidRPr="002C52C8">
              <w:rPr>
                <w:rFonts w:ascii="Arial" w:hAnsi="Arial" w:cs="Arial"/>
                <w:bCs/>
                <w:i/>
                <w:iCs/>
                <w:szCs w:val="18"/>
                <w:lang w:eastAsia="en-US"/>
              </w:rPr>
              <w:t>]</w:t>
            </w:r>
          </w:p>
        </w:tc>
        <w:tc>
          <w:tcPr>
            <w:tcW w:w="827" w:type="pct"/>
            <w:shd w:val="pct20" w:color="000000" w:fill="FFFFFF"/>
          </w:tcPr>
          <w:p w14:paraId="097802E4" w14:textId="77777777" w:rsidR="00DD1286" w:rsidRDefault="00DD1286">
            <w:pPr>
              <w:jc w:val="center"/>
              <w:rPr>
                <w:rFonts w:ascii="Arial" w:hAnsi="Arial" w:cs="Arial"/>
                <w:b/>
                <w:bCs/>
                <w:szCs w:val="18"/>
                <w:lang w:eastAsia="en-US"/>
              </w:rPr>
            </w:pPr>
          </w:p>
        </w:tc>
      </w:tr>
      <w:tr w:rsidR="00DD1286" w14:paraId="5B42FC84" w14:textId="77777777">
        <w:tc>
          <w:tcPr>
            <w:tcW w:w="3047" w:type="pct"/>
            <w:shd w:val="pct5" w:color="000000" w:fill="FFFFFF"/>
          </w:tcPr>
          <w:p w14:paraId="766ABE25" w14:textId="77777777" w:rsidR="00DD1286" w:rsidRDefault="00DD1286" w:rsidP="00DD1286">
            <w:pPr>
              <w:pStyle w:val="TCBTableText"/>
              <w:rPr>
                <w:rFonts w:ascii="Arial" w:hAnsi="Arial" w:cs="Arial"/>
                <w:b/>
                <w:lang w:eastAsia="en-US"/>
              </w:rPr>
            </w:pPr>
            <w:r>
              <w:rPr>
                <w:rFonts w:ascii="Arial" w:hAnsi="Arial" w:cs="Arial"/>
              </w:rPr>
              <w:t>Maintenance of an existing certificate (complete section 3.4)</w:t>
            </w:r>
          </w:p>
        </w:tc>
        <w:tc>
          <w:tcPr>
            <w:tcW w:w="1126" w:type="pct"/>
            <w:shd w:val="pct5" w:color="000000" w:fill="FFFFFF"/>
          </w:tcPr>
          <w:p w14:paraId="780D7B9D" w14:textId="77777777" w:rsidR="00DD1286" w:rsidRPr="002C52C8" w:rsidRDefault="00DD1286">
            <w:pPr>
              <w:jc w:val="center"/>
              <w:rPr>
                <w:rFonts w:ascii="Arial" w:hAnsi="Arial" w:cs="Arial"/>
                <w:b/>
                <w:bCs/>
                <w:i/>
                <w:iCs/>
                <w:szCs w:val="18"/>
                <w:lang w:eastAsia="en-US"/>
              </w:rPr>
            </w:pPr>
            <w:r w:rsidRPr="002C52C8">
              <w:rPr>
                <w:rFonts w:ascii="Arial" w:hAnsi="Arial" w:cs="Arial"/>
                <w:bCs/>
                <w:i/>
                <w:iCs/>
                <w:szCs w:val="18"/>
                <w:lang w:eastAsia="en-US"/>
              </w:rPr>
              <w:t>[</w:t>
            </w:r>
            <w:r w:rsidRPr="000D68AD">
              <w:rPr>
                <w:rFonts w:ascii="Arial" w:hAnsi="Arial" w:cs="Arial"/>
                <w:i/>
                <w:iCs/>
                <w:szCs w:val="18"/>
              </w:rPr>
              <w:t>YES / NO</w:t>
            </w:r>
            <w:r w:rsidRPr="002C52C8">
              <w:rPr>
                <w:rFonts w:ascii="Arial" w:hAnsi="Arial" w:cs="Arial"/>
                <w:bCs/>
                <w:i/>
                <w:iCs/>
                <w:szCs w:val="18"/>
                <w:lang w:eastAsia="en-US"/>
              </w:rPr>
              <w:t>]</w:t>
            </w:r>
          </w:p>
        </w:tc>
        <w:tc>
          <w:tcPr>
            <w:tcW w:w="827" w:type="pct"/>
            <w:shd w:val="pct5" w:color="000000" w:fill="FFFFFF"/>
          </w:tcPr>
          <w:p w14:paraId="384C1EB6" w14:textId="77777777" w:rsidR="00DD1286" w:rsidRDefault="00DD1286">
            <w:pPr>
              <w:jc w:val="center"/>
              <w:rPr>
                <w:rFonts w:ascii="Arial" w:hAnsi="Arial" w:cs="Arial"/>
                <w:szCs w:val="18"/>
                <w:lang w:eastAsia="en-US"/>
              </w:rPr>
            </w:pPr>
          </w:p>
        </w:tc>
      </w:tr>
      <w:tr w:rsidR="009364E8" w14:paraId="0767BE61" w14:textId="77777777">
        <w:tc>
          <w:tcPr>
            <w:tcW w:w="3047" w:type="pct"/>
            <w:shd w:val="pct20" w:color="000000" w:fill="FFFFFF"/>
          </w:tcPr>
          <w:p w14:paraId="33DE29F9" w14:textId="77777777" w:rsidR="009364E8" w:rsidRDefault="009364E8" w:rsidP="00DD1286">
            <w:pPr>
              <w:pStyle w:val="TCBTableText"/>
              <w:rPr>
                <w:rFonts w:ascii="Arial" w:hAnsi="Arial" w:cs="Arial"/>
                <w:b/>
                <w:lang w:eastAsia="en-US"/>
              </w:rPr>
            </w:pPr>
            <w:r>
              <w:rPr>
                <w:rFonts w:ascii="Arial" w:hAnsi="Arial" w:cs="Arial"/>
                <w:lang w:eastAsia="en-US"/>
              </w:rPr>
              <w:t>Two certifications of the same TOE</w:t>
            </w:r>
          </w:p>
        </w:tc>
        <w:tc>
          <w:tcPr>
            <w:tcW w:w="1126" w:type="pct"/>
            <w:shd w:val="pct20" w:color="000000" w:fill="FFFFFF"/>
          </w:tcPr>
          <w:p w14:paraId="6CFCFD03" w14:textId="77777777" w:rsidR="009364E8" w:rsidRPr="002C52C8" w:rsidDel="006B6271" w:rsidRDefault="009364E8">
            <w:pPr>
              <w:jc w:val="center"/>
              <w:rPr>
                <w:rFonts w:ascii="Arial" w:hAnsi="Arial" w:cs="Arial"/>
                <w:b/>
                <w:bCs/>
                <w:i/>
                <w:iCs/>
                <w:szCs w:val="18"/>
                <w:lang w:eastAsia="en-US"/>
              </w:rPr>
            </w:pPr>
            <w:r w:rsidRPr="002C52C8">
              <w:rPr>
                <w:rFonts w:ascii="Arial" w:hAnsi="Arial" w:cs="Arial"/>
                <w:bCs/>
                <w:i/>
                <w:iCs/>
                <w:szCs w:val="18"/>
                <w:lang w:eastAsia="en-US"/>
              </w:rPr>
              <w:t>[</w:t>
            </w:r>
            <w:r w:rsidRPr="000D68AD">
              <w:rPr>
                <w:rFonts w:ascii="Arial" w:hAnsi="Arial" w:cs="Arial"/>
                <w:i/>
                <w:iCs/>
                <w:szCs w:val="18"/>
              </w:rPr>
              <w:t>YES / NO</w:t>
            </w:r>
            <w:r w:rsidRPr="002C52C8">
              <w:rPr>
                <w:rFonts w:ascii="Arial" w:hAnsi="Arial" w:cs="Arial"/>
                <w:bCs/>
                <w:i/>
                <w:iCs/>
                <w:szCs w:val="18"/>
                <w:lang w:eastAsia="en-US"/>
              </w:rPr>
              <w:t>]</w:t>
            </w:r>
          </w:p>
        </w:tc>
        <w:tc>
          <w:tcPr>
            <w:tcW w:w="827" w:type="pct"/>
            <w:shd w:val="pct20" w:color="000000" w:fill="FFFFFF"/>
          </w:tcPr>
          <w:p w14:paraId="408347D6" w14:textId="77777777" w:rsidR="009364E8" w:rsidDel="006B6271" w:rsidRDefault="009364E8">
            <w:pPr>
              <w:jc w:val="center"/>
              <w:rPr>
                <w:rFonts w:ascii="Arial" w:hAnsi="Arial" w:cs="Arial"/>
                <w:szCs w:val="18"/>
                <w:lang w:eastAsia="en-US"/>
              </w:rPr>
            </w:pPr>
            <w:r>
              <w:rPr>
                <w:rFonts w:ascii="Arial" w:hAnsi="Arial" w:cs="Arial"/>
                <w:szCs w:val="18"/>
                <w:lang w:eastAsia="en-US"/>
              </w:rPr>
              <w:t xml:space="preserve">See Note </w:t>
            </w:r>
            <w:r w:rsidR="00E865F6">
              <w:rPr>
                <w:rFonts w:ascii="Arial" w:hAnsi="Arial" w:cs="Arial"/>
                <w:szCs w:val="18"/>
                <w:lang w:eastAsia="en-US"/>
              </w:rPr>
              <w:t>1</w:t>
            </w:r>
          </w:p>
        </w:tc>
      </w:tr>
      <w:tr w:rsidR="009364E8" w14:paraId="2CEDCFB8" w14:textId="77777777">
        <w:tc>
          <w:tcPr>
            <w:tcW w:w="3047" w:type="pct"/>
            <w:shd w:val="pct5" w:color="000000" w:fill="FFFFFF"/>
          </w:tcPr>
          <w:p w14:paraId="31FF365A" w14:textId="77777777" w:rsidR="009364E8" w:rsidRDefault="009364E8" w:rsidP="00DD1286">
            <w:pPr>
              <w:pStyle w:val="TCBTableText"/>
              <w:rPr>
                <w:rFonts w:ascii="Arial" w:hAnsi="Arial" w:cs="Arial"/>
                <w:b/>
                <w:lang w:eastAsia="en-US"/>
              </w:rPr>
            </w:pPr>
            <w:r>
              <w:rPr>
                <w:rFonts w:ascii="Arial" w:hAnsi="Arial" w:cs="Arial"/>
                <w:lang w:eastAsia="en-US"/>
              </w:rPr>
              <w:t>Multiple assurance levels</w:t>
            </w:r>
          </w:p>
        </w:tc>
        <w:tc>
          <w:tcPr>
            <w:tcW w:w="1126" w:type="pct"/>
            <w:shd w:val="pct5" w:color="000000" w:fill="FFFFFF"/>
          </w:tcPr>
          <w:p w14:paraId="26D4ED7E" w14:textId="77777777" w:rsidR="009364E8" w:rsidRPr="002C52C8" w:rsidDel="006B6271" w:rsidRDefault="009364E8">
            <w:pPr>
              <w:jc w:val="center"/>
              <w:rPr>
                <w:rFonts w:ascii="Arial" w:hAnsi="Arial" w:cs="Arial"/>
                <w:b/>
                <w:bCs/>
                <w:i/>
                <w:iCs/>
                <w:szCs w:val="18"/>
                <w:lang w:eastAsia="en-US"/>
              </w:rPr>
            </w:pPr>
            <w:r w:rsidRPr="002C52C8">
              <w:rPr>
                <w:rFonts w:ascii="Arial" w:hAnsi="Arial" w:cs="Arial"/>
                <w:bCs/>
                <w:i/>
                <w:iCs/>
                <w:szCs w:val="18"/>
                <w:lang w:eastAsia="en-US"/>
              </w:rPr>
              <w:t>[</w:t>
            </w:r>
            <w:r w:rsidRPr="000D68AD">
              <w:rPr>
                <w:rFonts w:ascii="Arial" w:hAnsi="Arial" w:cs="Arial"/>
                <w:i/>
                <w:iCs/>
                <w:szCs w:val="18"/>
              </w:rPr>
              <w:t>YES / NO</w:t>
            </w:r>
            <w:r w:rsidRPr="002C52C8">
              <w:rPr>
                <w:rFonts w:ascii="Arial" w:hAnsi="Arial" w:cs="Arial"/>
                <w:bCs/>
                <w:i/>
                <w:iCs/>
                <w:szCs w:val="18"/>
                <w:lang w:eastAsia="en-US"/>
              </w:rPr>
              <w:t>]</w:t>
            </w:r>
          </w:p>
        </w:tc>
        <w:tc>
          <w:tcPr>
            <w:tcW w:w="827" w:type="pct"/>
            <w:shd w:val="pct5" w:color="000000" w:fill="FFFFFF"/>
          </w:tcPr>
          <w:p w14:paraId="51A7C999" w14:textId="77777777" w:rsidR="009364E8" w:rsidDel="006B6271" w:rsidRDefault="009364E8">
            <w:pPr>
              <w:jc w:val="center"/>
              <w:rPr>
                <w:rFonts w:ascii="Arial" w:hAnsi="Arial" w:cs="Arial"/>
                <w:szCs w:val="18"/>
                <w:lang w:eastAsia="en-US"/>
              </w:rPr>
            </w:pPr>
            <w:r>
              <w:rPr>
                <w:rFonts w:ascii="Arial" w:hAnsi="Arial" w:cs="Arial"/>
                <w:szCs w:val="18"/>
                <w:lang w:eastAsia="en-US"/>
              </w:rPr>
              <w:t xml:space="preserve">See Note </w:t>
            </w:r>
            <w:r w:rsidR="00E865F6">
              <w:rPr>
                <w:rFonts w:ascii="Arial" w:hAnsi="Arial" w:cs="Arial"/>
                <w:szCs w:val="18"/>
                <w:lang w:eastAsia="en-US"/>
              </w:rPr>
              <w:t>2</w:t>
            </w:r>
          </w:p>
        </w:tc>
      </w:tr>
      <w:tr w:rsidR="00DD1286" w14:paraId="02DCAB1C" w14:textId="77777777" w:rsidTr="002C52C8">
        <w:trPr>
          <w:trHeight w:val="220"/>
        </w:trPr>
        <w:tc>
          <w:tcPr>
            <w:tcW w:w="3047" w:type="pct"/>
            <w:shd w:val="pct20" w:color="000000" w:fill="FFFFFF"/>
          </w:tcPr>
          <w:p w14:paraId="3A469737" w14:textId="77777777" w:rsidR="00DD1286" w:rsidRDefault="00DD1286" w:rsidP="00DD1286">
            <w:pPr>
              <w:pStyle w:val="TCBTableText"/>
              <w:rPr>
                <w:rFonts w:ascii="Arial" w:hAnsi="Arial" w:cs="Arial"/>
                <w:b/>
                <w:lang w:eastAsia="en-US"/>
              </w:rPr>
            </w:pPr>
            <w:r>
              <w:rPr>
                <w:rFonts w:ascii="Arial" w:hAnsi="Arial" w:cs="Arial"/>
                <w:b/>
                <w:lang w:eastAsia="en-US"/>
              </w:rPr>
              <w:t>Requ</w:t>
            </w:r>
            <w:r w:rsidR="00157CCA">
              <w:rPr>
                <w:rFonts w:ascii="Arial" w:hAnsi="Arial" w:cs="Arial"/>
                <w:b/>
                <w:lang w:eastAsia="en-US"/>
              </w:rPr>
              <w:t>ested</w:t>
            </w:r>
            <w:r>
              <w:rPr>
                <w:rFonts w:ascii="Arial" w:hAnsi="Arial" w:cs="Arial"/>
                <w:b/>
                <w:lang w:eastAsia="en-US"/>
              </w:rPr>
              <w:t xml:space="preserve"> SESIP Level</w:t>
            </w:r>
            <w:r w:rsidR="00157CCA">
              <w:rPr>
                <w:rFonts w:ascii="Arial" w:hAnsi="Arial" w:cs="Arial"/>
                <w:b/>
                <w:lang w:eastAsia="en-US"/>
              </w:rPr>
              <w:t>(s)</w:t>
            </w:r>
          </w:p>
        </w:tc>
        <w:tc>
          <w:tcPr>
            <w:tcW w:w="1126" w:type="pct"/>
            <w:shd w:val="pct20" w:color="000000" w:fill="FFFFFF"/>
          </w:tcPr>
          <w:p w14:paraId="4123FCDC" w14:textId="77777777" w:rsidR="00DD1286" w:rsidRPr="002C52C8" w:rsidRDefault="00DD1286">
            <w:pPr>
              <w:jc w:val="center"/>
              <w:rPr>
                <w:rFonts w:ascii="Arial" w:hAnsi="Arial" w:cs="Arial"/>
                <w:b/>
                <w:bCs/>
                <w:i/>
                <w:iCs/>
                <w:szCs w:val="18"/>
                <w:lang w:eastAsia="en-US"/>
              </w:rPr>
            </w:pPr>
          </w:p>
        </w:tc>
        <w:tc>
          <w:tcPr>
            <w:tcW w:w="827" w:type="pct"/>
            <w:shd w:val="pct20" w:color="000000" w:fill="FFFFFF"/>
          </w:tcPr>
          <w:p w14:paraId="1CA862A2" w14:textId="77777777" w:rsidR="00DD1286" w:rsidRDefault="00DD1286">
            <w:pPr>
              <w:jc w:val="center"/>
              <w:rPr>
                <w:rFonts w:ascii="Arial" w:hAnsi="Arial" w:cs="Arial"/>
                <w:b/>
                <w:bCs/>
                <w:szCs w:val="18"/>
                <w:lang w:eastAsia="en-US"/>
              </w:rPr>
            </w:pPr>
          </w:p>
        </w:tc>
      </w:tr>
      <w:tr w:rsidR="006B6271" w14:paraId="2D096BC0" w14:textId="77777777">
        <w:tc>
          <w:tcPr>
            <w:tcW w:w="3047" w:type="pct"/>
            <w:shd w:val="pct5" w:color="000000" w:fill="FFFFFF"/>
            <w:hideMark/>
          </w:tcPr>
          <w:p w14:paraId="669D04DF" w14:textId="77777777" w:rsidR="006B6271" w:rsidRDefault="006B6271" w:rsidP="006B6271">
            <w:pPr>
              <w:pStyle w:val="TCBTableText"/>
              <w:rPr>
                <w:rFonts w:ascii="Arial" w:hAnsi="Arial" w:cs="Arial"/>
              </w:rPr>
            </w:pPr>
            <w:r>
              <w:rPr>
                <w:rFonts w:ascii="Arial" w:hAnsi="Arial" w:cs="Arial"/>
                <w:lang w:eastAsia="en-US"/>
              </w:rPr>
              <w:t>SESIP1 (exact compliance to a SESIP profile)</w:t>
            </w:r>
          </w:p>
        </w:tc>
        <w:tc>
          <w:tcPr>
            <w:tcW w:w="1126" w:type="pct"/>
            <w:shd w:val="pct5" w:color="000000" w:fill="FFFFFF"/>
          </w:tcPr>
          <w:p w14:paraId="30D0C598" w14:textId="77777777" w:rsidR="006B6271" w:rsidRPr="002C52C8" w:rsidRDefault="006B6271">
            <w:pPr>
              <w:jc w:val="center"/>
              <w:rPr>
                <w:rFonts w:ascii="Arial" w:hAnsi="Arial" w:cs="Arial"/>
                <w:bCs/>
                <w:i/>
                <w:iCs/>
                <w:szCs w:val="18"/>
                <w:lang w:eastAsia="en-US"/>
              </w:rPr>
            </w:pPr>
            <w:r w:rsidRPr="002C52C8">
              <w:rPr>
                <w:rFonts w:ascii="Arial" w:hAnsi="Arial" w:cs="Arial"/>
                <w:bCs/>
                <w:i/>
                <w:iCs/>
                <w:szCs w:val="18"/>
                <w:lang w:eastAsia="en-US"/>
              </w:rPr>
              <w:t>[</w:t>
            </w:r>
            <w:r w:rsidRPr="000D68AD">
              <w:rPr>
                <w:rFonts w:ascii="Arial" w:hAnsi="Arial" w:cs="Arial"/>
                <w:i/>
                <w:iCs/>
                <w:szCs w:val="18"/>
              </w:rPr>
              <w:t>YES / NO</w:t>
            </w:r>
            <w:r w:rsidRPr="002C52C8">
              <w:rPr>
                <w:rFonts w:ascii="Arial" w:hAnsi="Arial" w:cs="Arial"/>
                <w:bCs/>
                <w:i/>
                <w:iCs/>
                <w:szCs w:val="18"/>
                <w:lang w:eastAsia="en-US"/>
              </w:rPr>
              <w:t>]</w:t>
            </w:r>
          </w:p>
        </w:tc>
        <w:tc>
          <w:tcPr>
            <w:tcW w:w="827" w:type="pct"/>
            <w:shd w:val="pct5" w:color="000000" w:fill="FFFFFF"/>
          </w:tcPr>
          <w:p w14:paraId="543915E2" w14:textId="4F952713" w:rsidR="006B6271" w:rsidRDefault="006B6271">
            <w:pPr>
              <w:jc w:val="center"/>
              <w:rPr>
                <w:rFonts w:ascii="Arial" w:hAnsi="Arial" w:cs="Arial"/>
              </w:rPr>
            </w:pPr>
            <w:r>
              <w:rPr>
                <w:rFonts w:ascii="Arial" w:hAnsi="Arial" w:cs="Arial"/>
                <w:bCs/>
                <w:szCs w:val="18"/>
                <w:lang w:eastAsia="en-US"/>
              </w:rPr>
              <w:t>See Note</w:t>
            </w:r>
            <w:r w:rsidR="00E865F6">
              <w:rPr>
                <w:rFonts w:ascii="Arial" w:hAnsi="Arial" w:cs="Arial"/>
                <w:bCs/>
                <w:szCs w:val="18"/>
                <w:lang w:eastAsia="en-US"/>
              </w:rPr>
              <w:t>s</w:t>
            </w:r>
            <w:r>
              <w:rPr>
                <w:rFonts w:ascii="Arial" w:hAnsi="Arial" w:cs="Arial"/>
                <w:bCs/>
                <w:szCs w:val="18"/>
                <w:lang w:eastAsia="en-US"/>
              </w:rPr>
              <w:t xml:space="preserve"> </w:t>
            </w:r>
            <w:r w:rsidR="000B670B">
              <w:rPr>
                <w:rFonts w:ascii="Arial" w:hAnsi="Arial" w:cs="Arial"/>
                <w:bCs/>
                <w:szCs w:val="18"/>
                <w:lang w:eastAsia="en-US"/>
              </w:rPr>
              <w:t>4</w:t>
            </w:r>
            <w:r w:rsidR="00E865F6">
              <w:rPr>
                <w:rFonts w:ascii="Arial" w:hAnsi="Arial" w:cs="Arial"/>
                <w:bCs/>
                <w:szCs w:val="18"/>
                <w:lang w:eastAsia="en-US"/>
              </w:rPr>
              <w:t xml:space="preserve">, </w:t>
            </w:r>
            <w:r w:rsidR="007F1907">
              <w:rPr>
                <w:rFonts w:ascii="Arial" w:hAnsi="Arial" w:cs="Arial"/>
                <w:bCs/>
                <w:szCs w:val="18"/>
                <w:lang w:eastAsia="en-US"/>
              </w:rPr>
              <w:t>6</w:t>
            </w:r>
          </w:p>
        </w:tc>
      </w:tr>
      <w:tr w:rsidR="006B6271" w14:paraId="56120C12" w14:textId="77777777">
        <w:tc>
          <w:tcPr>
            <w:tcW w:w="3047" w:type="pct"/>
            <w:shd w:val="pct20" w:color="000000" w:fill="FFFFFF"/>
            <w:hideMark/>
          </w:tcPr>
          <w:p w14:paraId="5D7766C3" w14:textId="77777777" w:rsidR="006B6271" w:rsidRDefault="006B6271" w:rsidP="006B6271">
            <w:pPr>
              <w:pStyle w:val="TCBTableText"/>
              <w:rPr>
                <w:rFonts w:ascii="Arial" w:hAnsi="Arial" w:cs="Arial"/>
              </w:rPr>
            </w:pPr>
            <w:r>
              <w:rPr>
                <w:rFonts w:ascii="Arial" w:hAnsi="Arial" w:cs="Arial"/>
              </w:rPr>
              <w:t>SESIP1 (general)</w:t>
            </w:r>
          </w:p>
        </w:tc>
        <w:tc>
          <w:tcPr>
            <w:tcW w:w="1126" w:type="pct"/>
            <w:shd w:val="pct20" w:color="000000" w:fill="FFFFFF"/>
          </w:tcPr>
          <w:p w14:paraId="48AE21A7" w14:textId="77777777" w:rsidR="006B6271" w:rsidRPr="002C52C8" w:rsidRDefault="006B6271">
            <w:pPr>
              <w:jc w:val="center"/>
              <w:rPr>
                <w:rFonts w:ascii="Arial" w:hAnsi="Arial" w:cs="Arial"/>
                <w:bCs/>
                <w:i/>
                <w:iCs/>
                <w:szCs w:val="18"/>
                <w:lang w:eastAsia="en-US"/>
              </w:rPr>
            </w:pPr>
            <w:r w:rsidRPr="002C52C8">
              <w:rPr>
                <w:rFonts w:ascii="Arial" w:hAnsi="Arial" w:cs="Arial"/>
                <w:bCs/>
                <w:i/>
                <w:iCs/>
                <w:szCs w:val="18"/>
                <w:lang w:eastAsia="en-US"/>
              </w:rPr>
              <w:t>[</w:t>
            </w:r>
            <w:r w:rsidRPr="000D68AD">
              <w:rPr>
                <w:rFonts w:ascii="Arial" w:hAnsi="Arial" w:cs="Arial"/>
                <w:i/>
                <w:iCs/>
                <w:szCs w:val="18"/>
              </w:rPr>
              <w:t>YES / NO</w:t>
            </w:r>
            <w:r w:rsidRPr="002C52C8">
              <w:rPr>
                <w:rFonts w:ascii="Arial" w:hAnsi="Arial" w:cs="Arial"/>
                <w:bCs/>
                <w:i/>
                <w:iCs/>
                <w:szCs w:val="18"/>
                <w:lang w:eastAsia="en-US"/>
              </w:rPr>
              <w:t>]</w:t>
            </w:r>
          </w:p>
        </w:tc>
        <w:tc>
          <w:tcPr>
            <w:tcW w:w="827" w:type="pct"/>
            <w:shd w:val="pct20" w:color="000000" w:fill="FFFFFF"/>
          </w:tcPr>
          <w:p w14:paraId="5B4DE333" w14:textId="78F2DF63" w:rsidR="006B6271" w:rsidRDefault="00E865F6">
            <w:pPr>
              <w:jc w:val="center"/>
              <w:rPr>
                <w:rFonts w:ascii="Arial" w:hAnsi="Arial" w:cs="Arial"/>
              </w:rPr>
            </w:pPr>
            <w:r>
              <w:rPr>
                <w:rFonts w:ascii="Arial" w:hAnsi="Arial" w:cs="Arial"/>
                <w:bCs/>
                <w:szCs w:val="18"/>
                <w:lang w:eastAsia="en-US"/>
              </w:rPr>
              <w:t xml:space="preserve">See Notes </w:t>
            </w:r>
            <w:r w:rsidR="000B670B">
              <w:rPr>
                <w:rFonts w:ascii="Arial" w:hAnsi="Arial" w:cs="Arial"/>
                <w:bCs/>
                <w:szCs w:val="18"/>
                <w:lang w:eastAsia="en-US"/>
              </w:rPr>
              <w:t>4</w:t>
            </w:r>
            <w:r>
              <w:rPr>
                <w:rFonts w:ascii="Arial" w:hAnsi="Arial" w:cs="Arial"/>
                <w:bCs/>
                <w:szCs w:val="18"/>
                <w:lang w:eastAsia="en-US"/>
              </w:rPr>
              <w:t xml:space="preserve">, </w:t>
            </w:r>
            <w:r w:rsidR="007F1907">
              <w:rPr>
                <w:rFonts w:ascii="Arial" w:hAnsi="Arial" w:cs="Arial"/>
                <w:bCs/>
                <w:szCs w:val="18"/>
                <w:lang w:eastAsia="en-US"/>
              </w:rPr>
              <w:t>6</w:t>
            </w:r>
          </w:p>
        </w:tc>
      </w:tr>
      <w:tr w:rsidR="006B6271" w14:paraId="21D55B3F" w14:textId="77777777">
        <w:tc>
          <w:tcPr>
            <w:tcW w:w="3047" w:type="pct"/>
            <w:shd w:val="pct5" w:color="000000" w:fill="FFFFFF"/>
          </w:tcPr>
          <w:p w14:paraId="0D65E1A3" w14:textId="77777777" w:rsidR="006B6271" w:rsidRDefault="006B6271" w:rsidP="006B6271">
            <w:pPr>
              <w:pStyle w:val="TCBTableText"/>
              <w:rPr>
                <w:rFonts w:ascii="Arial" w:hAnsi="Arial" w:cs="Arial"/>
              </w:rPr>
            </w:pPr>
            <w:r>
              <w:rPr>
                <w:rFonts w:ascii="Arial" w:hAnsi="Arial" w:cs="Arial"/>
              </w:rPr>
              <w:t xml:space="preserve">SESIP2 </w:t>
            </w:r>
          </w:p>
        </w:tc>
        <w:tc>
          <w:tcPr>
            <w:tcW w:w="1126" w:type="pct"/>
            <w:shd w:val="pct5" w:color="000000" w:fill="FFFFFF"/>
          </w:tcPr>
          <w:p w14:paraId="188DEE8D" w14:textId="77777777" w:rsidR="006B6271" w:rsidRPr="002C52C8" w:rsidRDefault="006B6271">
            <w:pPr>
              <w:jc w:val="center"/>
              <w:rPr>
                <w:rFonts w:ascii="Arial" w:hAnsi="Arial" w:cs="Arial"/>
                <w:bCs/>
                <w:i/>
                <w:iCs/>
                <w:szCs w:val="18"/>
                <w:lang w:eastAsia="en-US"/>
              </w:rPr>
            </w:pPr>
            <w:r w:rsidRPr="002C52C8">
              <w:rPr>
                <w:rFonts w:ascii="Arial" w:hAnsi="Arial" w:cs="Arial"/>
                <w:bCs/>
                <w:i/>
                <w:iCs/>
                <w:szCs w:val="18"/>
                <w:lang w:eastAsia="en-US"/>
              </w:rPr>
              <w:t>[</w:t>
            </w:r>
            <w:r w:rsidRPr="000D68AD">
              <w:rPr>
                <w:rFonts w:ascii="Arial" w:hAnsi="Arial" w:cs="Arial"/>
                <w:i/>
                <w:iCs/>
                <w:szCs w:val="18"/>
              </w:rPr>
              <w:t>YES / NO</w:t>
            </w:r>
            <w:r w:rsidRPr="002C52C8">
              <w:rPr>
                <w:rFonts w:ascii="Arial" w:hAnsi="Arial" w:cs="Arial"/>
                <w:bCs/>
                <w:i/>
                <w:iCs/>
                <w:szCs w:val="18"/>
                <w:lang w:eastAsia="en-US"/>
              </w:rPr>
              <w:t>]</w:t>
            </w:r>
          </w:p>
        </w:tc>
        <w:tc>
          <w:tcPr>
            <w:tcW w:w="827" w:type="pct"/>
            <w:shd w:val="pct5" w:color="000000" w:fill="FFFFFF"/>
          </w:tcPr>
          <w:p w14:paraId="180563E1" w14:textId="3CFD304C" w:rsidR="006B6271" w:rsidRDefault="00E865F6">
            <w:pPr>
              <w:jc w:val="center"/>
              <w:rPr>
                <w:rFonts w:ascii="Arial" w:hAnsi="Arial" w:cs="Arial"/>
                <w:bCs/>
                <w:szCs w:val="18"/>
                <w:lang w:eastAsia="en-US"/>
              </w:rPr>
            </w:pPr>
            <w:r>
              <w:rPr>
                <w:rFonts w:ascii="Arial" w:hAnsi="Arial" w:cs="Arial"/>
                <w:bCs/>
                <w:szCs w:val="18"/>
                <w:lang w:eastAsia="en-US"/>
              </w:rPr>
              <w:t xml:space="preserve">See Notes </w:t>
            </w:r>
            <w:r w:rsidR="007F1907">
              <w:rPr>
                <w:rFonts w:ascii="Arial" w:hAnsi="Arial" w:cs="Arial"/>
                <w:bCs/>
                <w:szCs w:val="18"/>
                <w:lang w:eastAsia="en-US"/>
              </w:rPr>
              <w:t>5</w:t>
            </w:r>
            <w:r>
              <w:rPr>
                <w:rFonts w:ascii="Arial" w:hAnsi="Arial" w:cs="Arial"/>
                <w:bCs/>
                <w:szCs w:val="18"/>
                <w:lang w:eastAsia="en-US"/>
              </w:rPr>
              <w:t xml:space="preserve">, </w:t>
            </w:r>
            <w:r w:rsidR="007F1907">
              <w:rPr>
                <w:rFonts w:ascii="Arial" w:hAnsi="Arial" w:cs="Arial"/>
                <w:bCs/>
                <w:szCs w:val="18"/>
                <w:lang w:eastAsia="en-US"/>
              </w:rPr>
              <w:t>6</w:t>
            </w:r>
            <w:r w:rsidDel="006B6271">
              <w:rPr>
                <w:rFonts w:ascii="Arial" w:hAnsi="Arial" w:cs="Arial"/>
                <w:bCs/>
                <w:szCs w:val="18"/>
                <w:lang w:eastAsia="en-US"/>
              </w:rPr>
              <w:t xml:space="preserve"> </w:t>
            </w:r>
          </w:p>
        </w:tc>
      </w:tr>
      <w:tr w:rsidR="006B6271" w14:paraId="3BFF6149" w14:textId="77777777">
        <w:tc>
          <w:tcPr>
            <w:tcW w:w="3047" w:type="pct"/>
            <w:shd w:val="pct20" w:color="000000" w:fill="FFFFFF"/>
          </w:tcPr>
          <w:p w14:paraId="111A55AF" w14:textId="77777777" w:rsidR="006B6271" w:rsidRDefault="006B6271" w:rsidP="006B6271">
            <w:pPr>
              <w:pStyle w:val="TCBTableText"/>
              <w:rPr>
                <w:rFonts w:ascii="Arial" w:hAnsi="Arial" w:cs="Arial"/>
              </w:rPr>
            </w:pPr>
            <w:r>
              <w:rPr>
                <w:rFonts w:ascii="Arial" w:hAnsi="Arial" w:cs="Arial"/>
              </w:rPr>
              <w:t>SESIP3</w:t>
            </w:r>
          </w:p>
        </w:tc>
        <w:tc>
          <w:tcPr>
            <w:tcW w:w="1126" w:type="pct"/>
            <w:shd w:val="pct20" w:color="000000" w:fill="FFFFFF"/>
          </w:tcPr>
          <w:p w14:paraId="3A55CD3A" w14:textId="77777777" w:rsidR="006B6271" w:rsidRPr="002C52C8" w:rsidRDefault="006B6271">
            <w:pPr>
              <w:jc w:val="center"/>
              <w:rPr>
                <w:rFonts w:ascii="Arial" w:hAnsi="Arial" w:cs="Arial"/>
                <w:bCs/>
                <w:i/>
                <w:iCs/>
                <w:szCs w:val="18"/>
                <w:lang w:eastAsia="en-US"/>
              </w:rPr>
            </w:pPr>
            <w:r w:rsidRPr="002C52C8">
              <w:rPr>
                <w:rFonts w:ascii="Arial" w:hAnsi="Arial" w:cs="Arial"/>
                <w:bCs/>
                <w:i/>
                <w:iCs/>
                <w:szCs w:val="18"/>
                <w:lang w:eastAsia="en-US"/>
              </w:rPr>
              <w:t>[</w:t>
            </w:r>
            <w:r w:rsidRPr="000D68AD">
              <w:rPr>
                <w:rFonts w:ascii="Arial" w:hAnsi="Arial" w:cs="Arial"/>
                <w:i/>
                <w:iCs/>
                <w:szCs w:val="18"/>
              </w:rPr>
              <w:t>YES / NO</w:t>
            </w:r>
            <w:r w:rsidRPr="002C52C8">
              <w:rPr>
                <w:rFonts w:ascii="Arial" w:hAnsi="Arial" w:cs="Arial"/>
                <w:bCs/>
                <w:i/>
                <w:iCs/>
                <w:szCs w:val="18"/>
                <w:lang w:eastAsia="en-US"/>
              </w:rPr>
              <w:t>]</w:t>
            </w:r>
          </w:p>
        </w:tc>
        <w:tc>
          <w:tcPr>
            <w:tcW w:w="827" w:type="pct"/>
            <w:shd w:val="pct20" w:color="000000" w:fill="FFFFFF"/>
          </w:tcPr>
          <w:p w14:paraId="08AEFBD2" w14:textId="28D0A1FF" w:rsidR="006B6271" w:rsidRDefault="00E865F6">
            <w:pPr>
              <w:jc w:val="center"/>
              <w:rPr>
                <w:rFonts w:ascii="Arial" w:hAnsi="Arial" w:cs="Arial"/>
                <w:bCs/>
                <w:szCs w:val="18"/>
                <w:lang w:eastAsia="en-US"/>
              </w:rPr>
            </w:pPr>
            <w:r>
              <w:rPr>
                <w:rFonts w:ascii="Arial" w:hAnsi="Arial" w:cs="Arial"/>
                <w:bCs/>
                <w:szCs w:val="18"/>
                <w:lang w:eastAsia="en-US"/>
              </w:rPr>
              <w:t xml:space="preserve">See Notes </w:t>
            </w:r>
            <w:r w:rsidR="007F1907">
              <w:rPr>
                <w:rFonts w:ascii="Arial" w:hAnsi="Arial" w:cs="Arial"/>
                <w:bCs/>
                <w:szCs w:val="18"/>
                <w:lang w:eastAsia="en-US"/>
              </w:rPr>
              <w:t>5</w:t>
            </w:r>
            <w:r>
              <w:rPr>
                <w:rFonts w:ascii="Arial" w:hAnsi="Arial" w:cs="Arial"/>
                <w:bCs/>
                <w:szCs w:val="18"/>
                <w:lang w:eastAsia="en-US"/>
              </w:rPr>
              <w:t xml:space="preserve">, </w:t>
            </w:r>
            <w:r w:rsidR="007F1907">
              <w:rPr>
                <w:rFonts w:ascii="Arial" w:hAnsi="Arial" w:cs="Arial"/>
                <w:bCs/>
                <w:szCs w:val="18"/>
                <w:lang w:eastAsia="en-US"/>
              </w:rPr>
              <w:t>6</w:t>
            </w:r>
            <w:r w:rsidDel="006B6271">
              <w:rPr>
                <w:rFonts w:ascii="Arial" w:hAnsi="Arial" w:cs="Arial"/>
                <w:bCs/>
                <w:szCs w:val="18"/>
                <w:lang w:eastAsia="en-US"/>
              </w:rPr>
              <w:t xml:space="preserve"> </w:t>
            </w:r>
          </w:p>
        </w:tc>
      </w:tr>
      <w:tr w:rsidR="005124DF" w:rsidRPr="005124DF" w14:paraId="356DC750" w14:textId="77777777">
        <w:tc>
          <w:tcPr>
            <w:tcW w:w="3047" w:type="pct"/>
            <w:tcBorders>
              <w:top w:val="single" w:sz="18" w:space="0" w:color="FFFFFF"/>
              <w:bottom w:val="single" w:sz="18" w:space="0" w:color="FFFFFF"/>
              <w:right w:val="single" w:sz="18" w:space="0" w:color="FFFFFF"/>
            </w:tcBorders>
            <w:shd w:val="clear" w:color="auto" w:fill="E8E8E8"/>
          </w:tcPr>
          <w:p w14:paraId="7286E15D" w14:textId="15C0CF09" w:rsidR="000D68AD" w:rsidRPr="002C52C8" w:rsidRDefault="002A5B19" w:rsidP="000D68AD">
            <w:pPr>
              <w:pStyle w:val="TCBTableText"/>
              <w:rPr>
                <w:rFonts w:ascii="Arial" w:hAnsi="Arial" w:cs="Arial"/>
                <w:b/>
                <w:bCs/>
              </w:rPr>
            </w:pPr>
            <w:r w:rsidRPr="002C52C8">
              <w:rPr>
                <w:rFonts w:ascii="Arial" w:hAnsi="Arial" w:cs="Arial"/>
                <w:b/>
                <w:bCs/>
              </w:rPr>
              <w:t xml:space="preserve">Requested PSA </w:t>
            </w:r>
            <w:r w:rsidR="001C4BFA">
              <w:rPr>
                <w:rFonts w:ascii="Arial" w:hAnsi="Arial" w:cs="Arial"/>
                <w:b/>
                <w:bCs/>
              </w:rPr>
              <w:t xml:space="preserve">Certified </w:t>
            </w:r>
            <w:r w:rsidRPr="002C52C8">
              <w:rPr>
                <w:rFonts w:ascii="Arial" w:hAnsi="Arial" w:cs="Arial"/>
                <w:b/>
                <w:bCs/>
              </w:rPr>
              <w:t>Level(s)</w:t>
            </w:r>
          </w:p>
        </w:tc>
        <w:tc>
          <w:tcPr>
            <w:tcW w:w="1126" w:type="pct"/>
            <w:tcBorders>
              <w:top w:val="single" w:sz="18" w:space="0" w:color="FFFFFF"/>
              <w:left w:val="single" w:sz="18" w:space="0" w:color="FFFFFF"/>
              <w:bottom w:val="single" w:sz="18" w:space="0" w:color="FFFFFF"/>
              <w:right w:val="single" w:sz="18" w:space="0" w:color="FFFFFF"/>
            </w:tcBorders>
            <w:shd w:val="clear" w:color="auto" w:fill="E8E8E8"/>
          </w:tcPr>
          <w:p w14:paraId="3B809250" w14:textId="77777777" w:rsidR="002A5B19" w:rsidRPr="002C52C8" w:rsidRDefault="002A5B19" w:rsidP="00E05440">
            <w:pPr>
              <w:jc w:val="center"/>
              <w:rPr>
                <w:rFonts w:ascii="Arial" w:hAnsi="Arial" w:cs="Arial"/>
                <w:b/>
                <w:bCs/>
                <w:i/>
                <w:iCs/>
                <w:szCs w:val="18"/>
                <w:lang w:eastAsia="en-US"/>
              </w:rPr>
            </w:pPr>
          </w:p>
        </w:tc>
        <w:tc>
          <w:tcPr>
            <w:tcW w:w="827" w:type="pct"/>
            <w:tcBorders>
              <w:top w:val="single" w:sz="18" w:space="0" w:color="FFFFFF"/>
              <w:left w:val="single" w:sz="18" w:space="0" w:color="FFFFFF"/>
              <w:bottom w:val="single" w:sz="18" w:space="0" w:color="FFFFFF"/>
            </w:tcBorders>
            <w:shd w:val="clear" w:color="auto" w:fill="E8E8E8"/>
          </w:tcPr>
          <w:p w14:paraId="4E79E5B2" w14:textId="77777777" w:rsidR="002A5B19" w:rsidRPr="002C52C8" w:rsidRDefault="002A5B19" w:rsidP="00E05440">
            <w:pPr>
              <w:jc w:val="center"/>
              <w:rPr>
                <w:rFonts w:ascii="Arial" w:hAnsi="Arial" w:cs="Arial"/>
                <w:b/>
                <w:bCs/>
                <w:szCs w:val="18"/>
                <w:lang w:eastAsia="en-US"/>
              </w:rPr>
            </w:pPr>
          </w:p>
        </w:tc>
      </w:tr>
      <w:tr w:rsidR="000B670B" w:rsidRPr="00E1729B" w14:paraId="49C31A47" w14:textId="77777777">
        <w:tc>
          <w:tcPr>
            <w:tcW w:w="3047" w:type="pct"/>
            <w:tcBorders>
              <w:top w:val="single" w:sz="18" w:space="0" w:color="FFFFFF"/>
              <w:bottom w:val="single" w:sz="18" w:space="0" w:color="FFFFFF"/>
              <w:right w:val="single" w:sz="18" w:space="0" w:color="FFFFFF"/>
            </w:tcBorders>
            <w:shd w:val="clear" w:color="auto" w:fill="E8E8E8"/>
          </w:tcPr>
          <w:p w14:paraId="39030C7A" w14:textId="3DAFCE34" w:rsidR="000B670B" w:rsidRPr="002C52C8" w:rsidRDefault="000B670B" w:rsidP="000B670B">
            <w:pPr>
              <w:pStyle w:val="TCBTableText"/>
              <w:rPr>
                <w:rFonts w:ascii="Arial" w:hAnsi="Arial" w:cs="Arial"/>
              </w:rPr>
            </w:pPr>
            <w:r w:rsidRPr="002C52C8">
              <w:rPr>
                <w:rFonts w:ascii="Arial" w:hAnsi="Arial" w:cs="Arial"/>
              </w:rPr>
              <w:t>PSA Certified L1</w:t>
            </w:r>
          </w:p>
        </w:tc>
        <w:tc>
          <w:tcPr>
            <w:tcW w:w="1126" w:type="pct"/>
            <w:tcBorders>
              <w:top w:val="single" w:sz="18" w:space="0" w:color="FFFFFF"/>
              <w:left w:val="single" w:sz="18" w:space="0" w:color="FFFFFF"/>
              <w:bottom w:val="single" w:sz="18" w:space="0" w:color="FFFFFF"/>
              <w:right w:val="single" w:sz="18" w:space="0" w:color="FFFFFF"/>
            </w:tcBorders>
            <w:shd w:val="clear" w:color="auto" w:fill="E8E8E8"/>
          </w:tcPr>
          <w:p w14:paraId="4502746B" w14:textId="164154B6" w:rsidR="000B670B" w:rsidRPr="002C52C8" w:rsidRDefault="000B670B" w:rsidP="000B670B">
            <w:pPr>
              <w:jc w:val="center"/>
              <w:rPr>
                <w:rFonts w:ascii="Arial" w:hAnsi="Arial" w:cs="Arial"/>
                <w:i/>
                <w:iCs/>
                <w:szCs w:val="18"/>
                <w:lang w:eastAsia="en-US"/>
              </w:rPr>
            </w:pPr>
            <w:r w:rsidRPr="00E1729B">
              <w:rPr>
                <w:rFonts w:ascii="Arial" w:hAnsi="Arial" w:cs="Arial"/>
                <w:i/>
                <w:iCs/>
                <w:lang w:eastAsia="en-US"/>
              </w:rPr>
              <w:t>[YES / NO]</w:t>
            </w:r>
          </w:p>
        </w:tc>
        <w:tc>
          <w:tcPr>
            <w:tcW w:w="827" w:type="pct"/>
            <w:tcBorders>
              <w:top w:val="single" w:sz="18" w:space="0" w:color="FFFFFF"/>
              <w:left w:val="single" w:sz="18" w:space="0" w:color="FFFFFF"/>
              <w:bottom w:val="single" w:sz="18" w:space="0" w:color="FFFFFF"/>
            </w:tcBorders>
            <w:shd w:val="clear" w:color="auto" w:fill="E8E8E8"/>
          </w:tcPr>
          <w:p w14:paraId="0A390D62" w14:textId="3CADAFB4" w:rsidR="000B670B" w:rsidRPr="002C52C8" w:rsidRDefault="000B670B" w:rsidP="000B670B">
            <w:pPr>
              <w:jc w:val="center"/>
              <w:rPr>
                <w:rFonts w:ascii="Arial" w:hAnsi="Arial" w:cs="Arial"/>
                <w:szCs w:val="18"/>
                <w:lang w:eastAsia="en-US"/>
              </w:rPr>
            </w:pPr>
            <w:r w:rsidRPr="005124DF">
              <w:rPr>
                <w:rFonts w:ascii="Arial" w:hAnsi="Arial" w:cs="Arial"/>
                <w:lang w:eastAsia="en-US"/>
              </w:rPr>
              <w:t xml:space="preserve">See Note </w:t>
            </w:r>
            <w:r>
              <w:rPr>
                <w:rFonts w:ascii="Arial" w:hAnsi="Arial" w:cs="Arial"/>
                <w:lang w:eastAsia="en-US"/>
              </w:rPr>
              <w:t>3</w:t>
            </w:r>
          </w:p>
        </w:tc>
      </w:tr>
      <w:tr w:rsidR="000B670B" w:rsidRPr="005124DF" w14:paraId="0DB15218" w14:textId="77777777" w:rsidTr="002A5B19">
        <w:tc>
          <w:tcPr>
            <w:tcW w:w="3047" w:type="pct"/>
            <w:tcBorders>
              <w:top w:val="single" w:sz="18" w:space="0" w:color="FFFFFF"/>
              <w:bottom w:val="single" w:sz="18" w:space="0" w:color="FFFFFF"/>
              <w:right w:val="single" w:sz="18" w:space="0" w:color="FFFFFF"/>
            </w:tcBorders>
            <w:shd w:val="pct20" w:color="000000" w:fill="FFFFFF"/>
          </w:tcPr>
          <w:p w14:paraId="341A0EFA" w14:textId="341EA938" w:rsidR="000B670B" w:rsidRDefault="000B670B" w:rsidP="000B670B">
            <w:pPr>
              <w:pStyle w:val="TCBTableText"/>
              <w:rPr>
                <w:rFonts w:ascii="Arial" w:hAnsi="Arial" w:cs="Arial"/>
                <w:lang w:eastAsia="en-US"/>
              </w:rPr>
            </w:pPr>
            <w:r w:rsidRPr="00AE7E5F">
              <w:rPr>
                <w:rFonts w:ascii="Arial" w:hAnsi="Arial" w:cs="Arial"/>
              </w:rPr>
              <w:t>PSA Certified L</w:t>
            </w:r>
            <w:r>
              <w:rPr>
                <w:rFonts w:ascii="Arial" w:hAnsi="Arial" w:cs="Arial"/>
              </w:rPr>
              <w:t>2</w:t>
            </w:r>
            <w:r w:rsidRPr="00AE7E5F">
              <w:rPr>
                <w:rFonts w:ascii="Arial" w:hAnsi="Arial" w:cs="Arial"/>
              </w:rPr>
              <w:t xml:space="preserve"> </w:t>
            </w:r>
            <w:r>
              <w:rPr>
                <w:rFonts w:ascii="Arial" w:hAnsi="Arial" w:cs="Arial"/>
              </w:rPr>
              <w:t>using</w:t>
            </w:r>
            <w:r w:rsidRPr="00AE7E5F">
              <w:rPr>
                <w:rFonts w:ascii="Arial" w:hAnsi="Arial" w:cs="Arial"/>
              </w:rPr>
              <w:t xml:space="preserve"> </w:t>
            </w:r>
            <w:r w:rsidRPr="00565638">
              <w:rPr>
                <w:rFonts w:ascii="Arial" w:hAnsi="Arial" w:cs="Arial"/>
              </w:rPr>
              <w:t>SESIP Profile for PSA Certified™ Level 2</w:t>
            </w:r>
            <w:r>
              <w:rPr>
                <w:rFonts w:ascii="Arial" w:hAnsi="Arial" w:cs="Arial"/>
              </w:rPr>
              <w:t xml:space="preserve"> </w:t>
            </w:r>
            <w:r>
              <w:rPr>
                <w:rFonts w:ascii="Arial" w:hAnsi="Arial" w:cs="Arial"/>
              </w:rPr>
              <w:fldChar w:fldCharType="begin"/>
            </w:r>
            <w:r>
              <w:rPr>
                <w:rFonts w:ascii="Arial" w:hAnsi="Arial" w:cs="Arial"/>
              </w:rPr>
              <w:instrText xml:space="preserve"> REF _Ref223513646 \r \h  \* MERGEFORMAT </w:instrText>
            </w:r>
            <w:r>
              <w:rPr>
                <w:rFonts w:ascii="Arial" w:hAnsi="Arial" w:cs="Arial"/>
              </w:rPr>
            </w:r>
            <w:r>
              <w:rPr>
                <w:rFonts w:ascii="Arial" w:hAnsi="Arial" w:cs="Arial"/>
              </w:rPr>
              <w:fldChar w:fldCharType="separate"/>
            </w:r>
            <w:r w:rsidR="00D16B0A">
              <w:rPr>
                <w:rFonts w:ascii="Arial" w:hAnsi="Arial" w:cs="Arial"/>
              </w:rPr>
              <w:t>[6]</w:t>
            </w:r>
            <w:r>
              <w:rPr>
                <w:rFonts w:ascii="Arial" w:hAnsi="Arial" w:cs="Arial"/>
              </w:rPr>
              <w:fldChar w:fldCharType="end"/>
            </w:r>
          </w:p>
        </w:tc>
        <w:tc>
          <w:tcPr>
            <w:tcW w:w="1126" w:type="pct"/>
            <w:tcBorders>
              <w:top w:val="single" w:sz="18" w:space="0" w:color="FFFFFF"/>
              <w:left w:val="single" w:sz="18" w:space="0" w:color="FFFFFF"/>
              <w:bottom w:val="single" w:sz="18" w:space="0" w:color="FFFFFF"/>
              <w:right w:val="single" w:sz="18" w:space="0" w:color="FFFFFF"/>
            </w:tcBorders>
            <w:shd w:val="pct20" w:color="000000" w:fill="FFFFFF"/>
          </w:tcPr>
          <w:p w14:paraId="66BD5E0A" w14:textId="77777777" w:rsidR="000B670B" w:rsidRPr="002C52C8" w:rsidRDefault="000B670B" w:rsidP="002C52C8">
            <w:pPr>
              <w:pStyle w:val="TCBTableText"/>
              <w:jc w:val="center"/>
              <w:rPr>
                <w:rFonts w:ascii="Arial" w:hAnsi="Arial" w:cs="Arial"/>
                <w:i/>
                <w:iCs/>
                <w:lang w:eastAsia="en-US"/>
              </w:rPr>
            </w:pPr>
            <w:r w:rsidRPr="002C52C8">
              <w:rPr>
                <w:rFonts w:ascii="Arial" w:hAnsi="Arial" w:cs="Arial"/>
                <w:i/>
                <w:iCs/>
                <w:lang w:eastAsia="en-US"/>
              </w:rPr>
              <w:t>[YES / NO]</w:t>
            </w:r>
          </w:p>
        </w:tc>
        <w:tc>
          <w:tcPr>
            <w:tcW w:w="827" w:type="pct"/>
            <w:tcBorders>
              <w:top w:val="single" w:sz="18" w:space="0" w:color="FFFFFF"/>
              <w:left w:val="single" w:sz="18" w:space="0" w:color="FFFFFF"/>
              <w:bottom w:val="single" w:sz="18" w:space="0" w:color="FFFFFF"/>
            </w:tcBorders>
            <w:shd w:val="pct20" w:color="000000" w:fill="FFFFFF"/>
          </w:tcPr>
          <w:p w14:paraId="09CDA1F1" w14:textId="41EB5D60" w:rsidR="000B670B" w:rsidRPr="005124DF" w:rsidRDefault="000B670B" w:rsidP="002C52C8">
            <w:pPr>
              <w:pStyle w:val="TCBTableText"/>
              <w:jc w:val="center"/>
              <w:rPr>
                <w:rFonts w:ascii="Arial" w:hAnsi="Arial" w:cs="Arial"/>
                <w:lang w:eastAsia="en-US"/>
              </w:rPr>
            </w:pPr>
            <w:r w:rsidRPr="005124DF">
              <w:rPr>
                <w:rFonts w:ascii="Arial" w:hAnsi="Arial" w:cs="Arial"/>
                <w:lang w:eastAsia="en-US"/>
              </w:rPr>
              <w:t xml:space="preserve">See Notes </w:t>
            </w:r>
            <w:r>
              <w:rPr>
                <w:rFonts w:ascii="Arial" w:hAnsi="Arial" w:cs="Arial"/>
                <w:lang w:eastAsia="en-US"/>
              </w:rPr>
              <w:t>5</w:t>
            </w:r>
            <w:r w:rsidRPr="005124DF">
              <w:rPr>
                <w:rFonts w:ascii="Arial" w:hAnsi="Arial" w:cs="Arial"/>
                <w:lang w:eastAsia="en-US"/>
              </w:rPr>
              <w:t xml:space="preserve">, </w:t>
            </w:r>
            <w:r>
              <w:rPr>
                <w:rFonts w:ascii="Arial" w:hAnsi="Arial" w:cs="Arial"/>
                <w:lang w:eastAsia="en-US"/>
              </w:rPr>
              <w:t>6</w:t>
            </w:r>
          </w:p>
        </w:tc>
      </w:tr>
      <w:tr w:rsidR="000B670B" w14:paraId="4F360CFC" w14:textId="77777777">
        <w:tc>
          <w:tcPr>
            <w:tcW w:w="3047" w:type="pct"/>
            <w:tcBorders>
              <w:top w:val="single" w:sz="18" w:space="0" w:color="FFFFFF"/>
              <w:right w:val="single" w:sz="18" w:space="0" w:color="FFFFFF"/>
            </w:tcBorders>
            <w:shd w:val="clear" w:color="auto" w:fill="E8E8E8"/>
          </w:tcPr>
          <w:p w14:paraId="5E173D95" w14:textId="3E69D8A9" w:rsidR="000B670B" w:rsidRDefault="000B670B" w:rsidP="000B670B">
            <w:pPr>
              <w:pStyle w:val="TCBTableText"/>
              <w:rPr>
                <w:rFonts w:ascii="Arial" w:hAnsi="Arial" w:cs="Arial"/>
              </w:rPr>
            </w:pPr>
            <w:r w:rsidRPr="00AE7E5F">
              <w:rPr>
                <w:rFonts w:ascii="Arial" w:hAnsi="Arial" w:cs="Arial"/>
              </w:rPr>
              <w:t>PSA Certified L</w:t>
            </w:r>
            <w:r>
              <w:rPr>
                <w:rFonts w:ascii="Arial" w:hAnsi="Arial" w:cs="Arial"/>
              </w:rPr>
              <w:t>2</w:t>
            </w:r>
            <w:r w:rsidRPr="00AE7E5F">
              <w:rPr>
                <w:rFonts w:ascii="Arial" w:hAnsi="Arial" w:cs="Arial"/>
              </w:rPr>
              <w:t xml:space="preserve"> </w:t>
            </w:r>
            <w:r>
              <w:rPr>
                <w:rFonts w:ascii="Arial" w:hAnsi="Arial" w:cs="Arial"/>
              </w:rPr>
              <w:t>using</w:t>
            </w:r>
            <w:r w:rsidRPr="00AE7E5F">
              <w:rPr>
                <w:rFonts w:ascii="Arial" w:hAnsi="Arial" w:cs="Arial"/>
              </w:rPr>
              <w:t xml:space="preserve"> </w:t>
            </w:r>
            <w:r w:rsidRPr="00565638">
              <w:rPr>
                <w:rFonts w:ascii="Arial" w:hAnsi="Arial" w:cs="Arial"/>
              </w:rPr>
              <w:t xml:space="preserve">SESIP Profile for PSA Certified™ </w:t>
            </w:r>
            <w:proofErr w:type="spellStart"/>
            <w:r w:rsidRPr="00565638">
              <w:rPr>
                <w:rFonts w:ascii="Arial" w:hAnsi="Arial" w:cs="Arial"/>
              </w:rPr>
              <w:t>ARoT</w:t>
            </w:r>
            <w:proofErr w:type="spellEnd"/>
            <w:r w:rsidRPr="00565638">
              <w:rPr>
                <w:rFonts w:ascii="Cambria Math" w:hAnsi="Cambria Math" w:cs="Cambria Math"/>
              </w:rPr>
              <w:t>‑</w:t>
            </w:r>
            <w:r w:rsidRPr="00565638">
              <w:rPr>
                <w:rFonts w:ascii="Arial" w:hAnsi="Arial" w:cs="Arial"/>
              </w:rPr>
              <w:t xml:space="preserve">less Level 2 </w:t>
            </w:r>
            <w:r>
              <w:rPr>
                <w:rFonts w:ascii="Arial" w:hAnsi="Arial" w:cs="Arial"/>
              </w:rPr>
              <w:fldChar w:fldCharType="begin"/>
            </w:r>
            <w:r>
              <w:rPr>
                <w:rFonts w:ascii="Arial" w:hAnsi="Arial" w:cs="Arial"/>
              </w:rPr>
              <w:instrText xml:space="preserve"> REF _Ref223513656 \r \h  \* MERGEFORMAT </w:instrText>
            </w:r>
            <w:r>
              <w:rPr>
                <w:rFonts w:ascii="Arial" w:hAnsi="Arial" w:cs="Arial"/>
              </w:rPr>
            </w:r>
            <w:r>
              <w:rPr>
                <w:rFonts w:ascii="Arial" w:hAnsi="Arial" w:cs="Arial"/>
              </w:rPr>
              <w:fldChar w:fldCharType="separate"/>
            </w:r>
            <w:r w:rsidR="00D16B0A">
              <w:rPr>
                <w:rFonts w:ascii="Arial" w:hAnsi="Arial" w:cs="Arial"/>
              </w:rPr>
              <w:t>[7]</w:t>
            </w:r>
            <w:r>
              <w:rPr>
                <w:rFonts w:ascii="Arial" w:hAnsi="Arial" w:cs="Arial"/>
              </w:rPr>
              <w:fldChar w:fldCharType="end"/>
            </w:r>
          </w:p>
        </w:tc>
        <w:tc>
          <w:tcPr>
            <w:tcW w:w="1126" w:type="pct"/>
            <w:tcBorders>
              <w:top w:val="single" w:sz="18" w:space="0" w:color="FFFFFF"/>
              <w:left w:val="single" w:sz="18" w:space="0" w:color="FFFFFF"/>
              <w:right w:val="single" w:sz="18" w:space="0" w:color="FFFFFF"/>
            </w:tcBorders>
            <w:shd w:val="clear" w:color="auto" w:fill="E8E8E8"/>
          </w:tcPr>
          <w:p w14:paraId="3CA25E3D" w14:textId="77777777" w:rsidR="000B670B" w:rsidRPr="002C52C8" w:rsidRDefault="000B670B" w:rsidP="000B670B">
            <w:pPr>
              <w:jc w:val="center"/>
              <w:rPr>
                <w:rFonts w:ascii="Arial" w:hAnsi="Arial" w:cs="Arial"/>
                <w:bCs/>
                <w:i/>
                <w:iCs/>
                <w:szCs w:val="18"/>
                <w:lang w:eastAsia="en-US"/>
              </w:rPr>
            </w:pPr>
            <w:r w:rsidRPr="002C52C8">
              <w:rPr>
                <w:rFonts w:ascii="Arial" w:hAnsi="Arial" w:cs="Arial"/>
                <w:bCs/>
                <w:i/>
                <w:iCs/>
                <w:szCs w:val="18"/>
                <w:lang w:eastAsia="en-US"/>
              </w:rPr>
              <w:t>[YES / NO]</w:t>
            </w:r>
          </w:p>
        </w:tc>
        <w:tc>
          <w:tcPr>
            <w:tcW w:w="827" w:type="pct"/>
            <w:tcBorders>
              <w:top w:val="single" w:sz="18" w:space="0" w:color="FFFFFF"/>
              <w:left w:val="single" w:sz="18" w:space="0" w:color="FFFFFF"/>
            </w:tcBorders>
            <w:shd w:val="clear" w:color="auto" w:fill="E8E8E8"/>
          </w:tcPr>
          <w:p w14:paraId="3C060D39" w14:textId="7A40D648" w:rsidR="000B670B" w:rsidRDefault="000B670B" w:rsidP="000B670B">
            <w:pPr>
              <w:jc w:val="center"/>
              <w:rPr>
                <w:rFonts w:ascii="Arial" w:hAnsi="Arial" w:cs="Arial"/>
                <w:bCs/>
                <w:szCs w:val="18"/>
                <w:lang w:eastAsia="en-US"/>
              </w:rPr>
            </w:pPr>
            <w:r>
              <w:rPr>
                <w:rFonts w:ascii="Arial" w:hAnsi="Arial" w:cs="Arial"/>
                <w:bCs/>
                <w:szCs w:val="18"/>
                <w:lang w:eastAsia="en-US"/>
              </w:rPr>
              <w:t>See Notes 5, 6</w:t>
            </w:r>
          </w:p>
        </w:tc>
      </w:tr>
      <w:tr w:rsidR="000B670B" w:rsidRPr="00E05440" w14:paraId="413E8AE5" w14:textId="77777777">
        <w:tc>
          <w:tcPr>
            <w:tcW w:w="3047" w:type="pct"/>
            <w:tcBorders>
              <w:top w:val="single" w:sz="18" w:space="0" w:color="FFFFFF"/>
              <w:bottom w:val="single" w:sz="18" w:space="0" w:color="FFFFFF"/>
              <w:right w:val="single" w:sz="18" w:space="0" w:color="FFFFFF"/>
            </w:tcBorders>
            <w:shd w:val="clear" w:color="auto" w:fill="BFBFBF"/>
          </w:tcPr>
          <w:p w14:paraId="182E5A90" w14:textId="709C3BCF" w:rsidR="000B670B" w:rsidRDefault="000B670B" w:rsidP="000B670B">
            <w:pPr>
              <w:pStyle w:val="TCBTableText"/>
              <w:rPr>
                <w:rFonts w:ascii="Arial" w:hAnsi="Arial" w:cs="Arial"/>
              </w:rPr>
            </w:pPr>
            <w:r w:rsidRPr="00AE7E5F">
              <w:rPr>
                <w:rFonts w:ascii="Arial" w:hAnsi="Arial" w:cs="Arial"/>
              </w:rPr>
              <w:t>PSA Certified L</w:t>
            </w:r>
            <w:r>
              <w:rPr>
                <w:rFonts w:ascii="Arial" w:hAnsi="Arial" w:cs="Arial"/>
              </w:rPr>
              <w:t>3</w:t>
            </w:r>
            <w:r w:rsidRPr="00AE7E5F">
              <w:rPr>
                <w:rFonts w:ascii="Arial" w:hAnsi="Arial" w:cs="Arial"/>
              </w:rPr>
              <w:t xml:space="preserve"> </w:t>
            </w:r>
            <w:r>
              <w:rPr>
                <w:rFonts w:ascii="Arial" w:hAnsi="Arial" w:cs="Arial"/>
              </w:rPr>
              <w:t>using</w:t>
            </w:r>
            <w:r w:rsidRPr="00AE7E5F">
              <w:rPr>
                <w:rFonts w:ascii="Arial" w:hAnsi="Arial" w:cs="Arial"/>
              </w:rPr>
              <w:t xml:space="preserve"> </w:t>
            </w:r>
            <w:r w:rsidRPr="00565638">
              <w:rPr>
                <w:rFonts w:ascii="Arial" w:hAnsi="Arial" w:cs="Arial"/>
              </w:rPr>
              <w:t>SESIP Profile for PSA Certified™ Level 3</w:t>
            </w:r>
            <w:r>
              <w:rPr>
                <w:rFonts w:ascii="Arial" w:hAnsi="Arial" w:cs="Arial"/>
              </w:rPr>
              <w:t xml:space="preserve"> </w:t>
            </w:r>
            <w:r>
              <w:rPr>
                <w:rFonts w:ascii="Arial" w:hAnsi="Arial" w:cs="Arial"/>
              </w:rPr>
              <w:fldChar w:fldCharType="begin"/>
            </w:r>
            <w:r>
              <w:rPr>
                <w:rFonts w:ascii="Arial" w:hAnsi="Arial" w:cs="Arial"/>
              </w:rPr>
              <w:instrText xml:space="preserve"> REF _Ref223513665 \r \h  \* MERGEFORMAT </w:instrText>
            </w:r>
            <w:r>
              <w:rPr>
                <w:rFonts w:ascii="Arial" w:hAnsi="Arial" w:cs="Arial"/>
              </w:rPr>
            </w:r>
            <w:r>
              <w:rPr>
                <w:rFonts w:ascii="Arial" w:hAnsi="Arial" w:cs="Arial"/>
              </w:rPr>
              <w:fldChar w:fldCharType="separate"/>
            </w:r>
            <w:r w:rsidR="00D16B0A">
              <w:rPr>
                <w:rFonts w:ascii="Arial" w:hAnsi="Arial" w:cs="Arial"/>
              </w:rPr>
              <w:t>[8]</w:t>
            </w:r>
            <w:r>
              <w:rPr>
                <w:rFonts w:ascii="Arial" w:hAnsi="Arial" w:cs="Arial"/>
              </w:rPr>
              <w:fldChar w:fldCharType="end"/>
            </w:r>
          </w:p>
        </w:tc>
        <w:tc>
          <w:tcPr>
            <w:tcW w:w="1126" w:type="pct"/>
            <w:tcBorders>
              <w:top w:val="single" w:sz="18" w:space="0" w:color="FFFFFF"/>
              <w:left w:val="single" w:sz="18" w:space="0" w:color="FFFFFF"/>
              <w:bottom w:val="single" w:sz="18" w:space="0" w:color="FFFFFF"/>
              <w:right w:val="single" w:sz="18" w:space="0" w:color="FFFFFF"/>
            </w:tcBorders>
            <w:shd w:val="clear" w:color="auto" w:fill="BFBFBF"/>
          </w:tcPr>
          <w:p w14:paraId="455514EA" w14:textId="77777777" w:rsidR="000B670B" w:rsidRPr="002C52C8" w:rsidRDefault="000B670B" w:rsidP="002C52C8">
            <w:pPr>
              <w:jc w:val="center"/>
              <w:rPr>
                <w:rFonts w:ascii="Arial" w:hAnsi="Arial" w:cs="Arial"/>
                <w:bCs/>
                <w:i/>
                <w:iCs/>
                <w:szCs w:val="18"/>
                <w:lang w:eastAsia="en-US"/>
              </w:rPr>
            </w:pPr>
            <w:r w:rsidRPr="002C52C8">
              <w:rPr>
                <w:rFonts w:ascii="Arial" w:hAnsi="Arial" w:cs="Arial"/>
                <w:bCs/>
                <w:i/>
                <w:iCs/>
                <w:szCs w:val="18"/>
                <w:lang w:eastAsia="en-US"/>
              </w:rPr>
              <w:t>[YES / NO]</w:t>
            </w:r>
          </w:p>
        </w:tc>
        <w:tc>
          <w:tcPr>
            <w:tcW w:w="827" w:type="pct"/>
            <w:tcBorders>
              <w:top w:val="single" w:sz="18" w:space="0" w:color="FFFFFF"/>
              <w:left w:val="single" w:sz="18" w:space="0" w:color="FFFFFF"/>
              <w:bottom w:val="single" w:sz="18" w:space="0" w:color="FFFFFF"/>
            </w:tcBorders>
            <w:shd w:val="clear" w:color="auto" w:fill="BFBFBF"/>
          </w:tcPr>
          <w:p w14:paraId="6C101D3C" w14:textId="47B9A3D5" w:rsidR="000B670B" w:rsidRPr="00D80976" w:rsidRDefault="000B670B" w:rsidP="002C52C8">
            <w:pPr>
              <w:jc w:val="center"/>
              <w:rPr>
                <w:rFonts w:ascii="Arial" w:hAnsi="Arial" w:cs="Arial"/>
                <w:bCs/>
                <w:szCs w:val="18"/>
                <w:lang w:eastAsia="en-US"/>
              </w:rPr>
            </w:pPr>
            <w:r w:rsidRPr="00D80976">
              <w:rPr>
                <w:rFonts w:ascii="Arial" w:hAnsi="Arial" w:cs="Arial"/>
                <w:bCs/>
                <w:szCs w:val="18"/>
                <w:lang w:eastAsia="en-US"/>
              </w:rPr>
              <w:t xml:space="preserve">See Notes </w:t>
            </w:r>
            <w:r>
              <w:rPr>
                <w:rFonts w:ascii="Arial" w:hAnsi="Arial" w:cs="Arial"/>
                <w:bCs/>
                <w:szCs w:val="18"/>
                <w:lang w:eastAsia="en-US"/>
              </w:rPr>
              <w:t>5</w:t>
            </w:r>
            <w:r w:rsidRPr="00D80976">
              <w:rPr>
                <w:rFonts w:ascii="Arial" w:hAnsi="Arial" w:cs="Arial"/>
                <w:bCs/>
                <w:szCs w:val="18"/>
                <w:lang w:eastAsia="en-US"/>
              </w:rPr>
              <w:t xml:space="preserve">, </w:t>
            </w:r>
            <w:r>
              <w:rPr>
                <w:rFonts w:ascii="Arial" w:hAnsi="Arial" w:cs="Arial"/>
                <w:bCs/>
                <w:szCs w:val="18"/>
                <w:lang w:eastAsia="en-US"/>
              </w:rPr>
              <w:t>6</w:t>
            </w:r>
          </w:p>
        </w:tc>
      </w:tr>
      <w:tr w:rsidR="000B670B" w14:paraId="48A99517" w14:textId="77777777">
        <w:tc>
          <w:tcPr>
            <w:tcW w:w="3047" w:type="pct"/>
            <w:tcBorders>
              <w:top w:val="single" w:sz="18" w:space="0" w:color="FFFFFF"/>
              <w:right w:val="single" w:sz="18" w:space="0" w:color="FFFFFF"/>
            </w:tcBorders>
            <w:shd w:val="clear" w:color="auto" w:fill="E8E8E8"/>
          </w:tcPr>
          <w:p w14:paraId="17635606" w14:textId="4AC95CE3" w:rsidR="000B670B" w:rsidRDefault="000B670B" w:rsidP="000B670B">
            <w:pPr>
              <w:pStyle w:val="TCBTableText"/>
              <w:rPr>
                <w:rFonts w:ascii="Arial" w:hAnsi="Arial" w:cs="Arial"/>
              </w:rPr>
            </w:pPr>
            <w:r w:rsidRPr="00AE7E5F">
              <w:rPr>
                <w:rFonts w:ascii="Arial" w:hAnsi="Arial" w:cs="Arial"/>
              </w:rPr>
              <w:t xml:space="preserve">PSA Certified L3 </w:t>
            </w:r>
            <w:r>
              <w:rPr>
                <w:rFonts w:ascii="Arial" w:hAnsi="Arial" w:cs="Arial"/>
              </w:rPr>
              <w:t>using</w:t>
            </w:r>
            <w:r w:rsidRPr="00AE7E5F">
              <w:rPr>
                <w:rFonts w:ascii="Arial" w:hAnsi="Arial" w:cs="Arial"/>
              </w:rPr>
              <w:t xml:space="preserve"> </w:t>
            </w:r>
            <w:r w:rsidRPr="00565638">
              <w:rPr>
                <w:rFonts w:ascii="Arial" w:hAnsi="Arial" w:cs="Arial"/>
              </w:rPr>
              <w:t xml:space="preserve">SESIP Profile for PSA Certified™ Level 3 </w:t>
            </w:r>
            <w:proofErr w:type="spellStart"/>
            <w:r w:rsidRPr="00565638">
              <w:rPr>
                <w:rFonts w:ascii="Arial" w:hAnsi="Arial" w:cs="Arial"/>
              </w:rPr>
              <w:t>iSE</w:t>
            </w:r>
            <w:proofErr w:type="spellEnd"/>
            <w:r w:rsidRPr="00565638">
              <w:rPr>
                <w:rFonts w:ascii="Arial" w:hAnsi="Arial" w:cs="Arial"/>
              </w:rPr>
              <w:t xml:space="preserve">/SE and </w:t>
            </w:r>
            <w:proofErr w:type="spellStart"/>
            <w:r w:rsidRPr="00565638">
              <w:rPr>
                <w:rFonts w:ascii="Arial" w:hAnsi="Arial" w:cs="Arial"/>
              </w:rPr>
              <w:t>RoT</w:t>
            </w:r>
            <w:proofErr w:type="spellEnd"/>
            <w:r w:rsidRPr="00565638">
              <w:rPr>
                <w:rFonts w:ascii="Arial" w:hAnsi="Arial" w:cs="Arial"/>
              </w:rPr>
              <w:t xml:space="preserve"> Component</w:t>
            </w:r>
            <w:r>
              <w:rPr>
                <w:rFonts w:ascii="Arial" w:hAnsi="Arial" w:cs="Arial"/>
              </w:rPr>
              <w:t xml:space="preserve"> </w:t>
            </w:r>
            <w:r>
              <w:rPr>
                <w:rFonts w:ascii="Arial" w:hAnsi="Arial" w:cs="Arial"/>
              </w:rPr>
              <w:fldChar w:fldCharType="begin"/>
            </w:r>
            <w:r>
              <w:rPr>
                <w:rFonts w:ascii="Arial" w:hAnsi="Arial" w:cs="Arial"/>
              </w:rPr>
              <w:instrText xml:space="preserve"> REF _Ref223513671 \r \h  \* MERGEFORMAT </w:instrText>
            </w:r>
            <w:r>
              <w:rPr>
                <w:rFonts w:ascii="Arial" w:hAnsi="Arial" w:cs="Arial"/>
              </w:rPr>
            </w:r>
            <w:r>
              <w:rPr>
                <w:rFonts w:ascii="Arial" w:hAnsi="Arial" w:cs="Arial"/>
              </w:rPr>
              <w:fldChar w:fldCharType="separate"/>
            </w:r>
            <w:r w:rsidR="00D16B0A">
              <w:rPr>
                <w:rFonts w:ascii="Arial" w:hAnsi="Arial" w:cs="Arial"/>
              </w:rPr>
              <w:t>[9]</w:t>
            </w:r>
            <w:r>
              <w:rPr>
                <w:rFonts w:ascii="Arial" w:hAnsi="Arial" w:cs="Arial"/>
              </w:rPr>
              <w:fldChar w:fldCharType="end"/>
            </w:r>
          </w:p>
        </w:tc>
        <w:tc>
          <w:tcPr>
            <w:tcW w:w="1126" w:type="pct"/>
            <w:tcBorders>
              <w:top w:val="single" w:sz="18" w:space="0" w:color="FFFFFF"/>
              <w:left w:val="single" w:sz="18" w:space="0" w:color="FFFFFF"/>
              <w:right w:val="single" w:sz="18" w:space="0" w:color="FFFFFF"/>
            </w:tcBorders>
            <w:shd w:val="clear" w:color="auto" w:fill="E8E8E8"/>
          </w:tcPr>
          <w:p w14:paraId="58E7EE0F" w14:textId="77777777" w:rsidR="000B670B" w:rsidRPr="002C52C8" w:rsidRDefault="000B670B" w:rsidP="000B670B">
            <w:pPr>
              <w:jc w:val="center"/>
              <w:rPr>
                <w:rFonts w:ascii="Arial" w:hAnsi="Arial" w:cs="Arial"/>
                <w:bCs/>
                <w:i/>
                <w:iCs/>
                <w:szCs w:val="18"/>
                <w:lang w:eastAsia="en-US"/>
              </w:rPr>
            </w:pPr>
            <w:r w:rsidRPr="002C52C8">
              <w:rPr>
                <w:rFonts w:ascii="Arial" w:hAnsi="Arial" w:cs="Arial"/>
                <w:bCs/>
                <w:i/>
                <w:iCs/>
                <w:szCs w:val="18"/>
                <w:lang w:eastAsia="en-US"/>
              </w:rPr>
              <w:t>[YES / NO]</w:t>
            </w:r>
          </w:p>
        </w:tc>
        <w:tc>
          <w:tcPr>
            <w:tcW w:w="827" w:type="pct"/>
            <w:tcBorders>
              <w:top w:val="single" w:sz="18" w:space="0" w:color="FFFFFF"/>
              <w:left w:val="single" w:sz="18" w:space="0" w:color="FFFFFF"/>
            </w:tcBorders>
            <w:shd w:val="clear" w:color="auto" w:fill="E8E8E8"/>
          </w:tcPr>
          <w:p w14:paraId="54A49309" w14:textId="3039E5A8" w:rsidR="000B670B" w:rsidRDefault="000B670B" w:rsidP="000B670B">
            <w:pPr>
              <w:jc w:val="center"/>
              <w:rPr>
                <w:rFonts w:ascii="Arial" w:hAnsi="Arial" w:cs="Arial"/>
                <w:bCs/>
                <w:szCs w:val="18"/>
                <w:lang w:eastAsia="en-US"/>
              </w:rPr>
            </w:pPr>
            <w:r>
              <w:rPr>
                <w:rFonts w:ascii="Arial" w:hAnsi="Arial" w:cs="Arial"/>
                <w:bCs/>
                <w:szCs w:val="18"/>
                <w:lang w:eastAsia="en-US"/>
              </w:rPr>
              <w:t>See Notes 5, 6</w:t>
            </w:r>
          </w:p>
        </w:tc>
      </w:tr>
    </w:tbl>
    <w:p w14:paraId="48E861E0" w14:textId="77777777" w:rsidR="00565638" w:rsidRPr="00B6722D" w:rsidRDefault="00565638" w:rsidP="00E865F6">
      <w:pPr>
        <w:pStyle w:val="TCBBodyText"/>
        <w:ind w:left="709" w:hanging="709"/>
        <w:rPr>
          <w:rFonts w:ascii="Arial" w:hAnsi="Arial" w:cs="Arial"/>
        </w:rPr>
      </w:pPr>
    </w:p>
    <w:p w14:paraId="7D7F8140" w14:textId="77777777" w:rsidR="00E865F6" w:rsidRPr="00B6722D" w:rsidRDefault="00DD1286" w:rsidP="00C9269B">
      <w:pPr>
        <w:pStyle w:val="TCBBodyText"/>
        <w:ind w:left="709" w:hanging="709"/>
        <w:rPr>
          <w:rFonts w:ascii="Arial" w:hAnsi="Arial" w:cs="Arial"/>
        </w:rPr>
      </w:pPr>
      <w:r w:rsidRPr="00B6722D">
        <w:rPr>
          <w:rFonts w:ascii="Arial" w:hAnsi="Arial" w:cs="Arial"/>
        </w:rPr>
        <w:t>Note 1:</w:t>
      </w:r>
      <w:r w:rsidR="00E865F6" w:rsidRPr="00B6722D">
        <w:rPr>
          <w:rFonts w:ascii="Arial" w:hAnsi="Arial" w:cs="Arial"/>
        </w:rPr>
        <w:t xml:space="preserve"> Please provide details </w:t>
      </w:r>
      <w:r w:rsidR="00111720" w:rsidRPr="00B6722D">
        <w:rPr>
          <w:rFonts w:ascii="Arial" w:hAnsi="Arial" w:cs="Arial"/>
        </w:rPr>
        <w:t xml:space="preserve">of request </w:t>
      </w:r>
      <w:r w:rsidR="00E865F6" w:rsidRPr="00B6722D">
        <w:rPr>
          <w:rFonts w:ascii="Arial" w:hAnsi="Arial" w:cs="Arial"/>
        </w:rPr>
        <w:t>in section 3.7.</w:t>
      </w:r>
    </w:p>
    <w:p w14:paraId="1F8E6312" w14:textId="6D3CA462" w:rsidR="00E865F6" w:rsidRPr="00B6722D" w:rsidRDefault="00E865F6" w:rsidP="00C9269B">
      <w:pPr>
        <w:pStyle w:val="TCBBodyText"/>
        <w:ind w:left="709" w:hanging="709"/>
        <w:rPr>
          <w:rFonts w:ascii="Arial" w:hAnsi="Arial" w:cs="Arial"/>
        </w:rPr>
      </w:pPr>
      <w:r w:rsidRPr="00B6722D">
        <w:rPr>
          <w:rFonts w:ascii="Arial" w:hAnsi="Arial" w:cs="Arial"/>
        </w:rPr>
        <w:t xml:space="preserve">Note 2: If this application is for a SESIP1 </w:t>
      </w:r>
      <w:r w:rsidRPr="00B6722D">
        <w:rPr>
          <w:rFonts w:ascii="Arial" w:hAnsi="Arial" w:cs="Arial"/>
          <w:b/>
          <w:bCs/>
        </w:rPr>
        <w:t>and</w:t>
      </w:r>
      <w:r w:rsidRPr="00B6722D">
        <w:rPr>
          <w:rFonts w:ascii="Arial" w:hAnsi="Arial" w:cs="Arial"/>
        </w:rPr>
        <w:t xml:space="preserve"> a higher assurance level certification of the same TOE, </w:t>
      </w:r>
      <w:r w:rsidR="005124DF">
        <w:rPr>
          <w:rFonts w:ascii="Arial" w:hAnsi="Arial" w:cs="Arial"/>
        </w:rPr>
        <w:t>or a combination of SESIP and PSA</w:t>
      </w:r>
      <w:r w:rsidR="001C4BFA">
        <w:rPr>
          <w:rFonts w:ascii="Arial" w:hAnsi="Arial" w:cs="Arial"/>
        </w:rPr>
        <w:t xml:space="preserve"> Certified</w:t>
      </w:r>
      <w:r w:rsidR="005124DF">
        <w:rPr>
          <w:rFonts w:ascii="Arial" w:hAnsi="Arial" w:cs="Arial"/>
        </w:rPr>
        <w:t xml:space="preserve">, </w:t>
      </w:r>
      <w:r w:rsidRPr="00B6722D">
        <w:rPr>
          <w:rFonts w:ascii="Arial" w:hAnsi="Arial" w:cs="Arial"/>
        </w:rPr>
        <w:t xml:space="preserve">please select </w:t>
      </w:r>
      <w:r w:rsidRPr="00B6722D">
        <w:rPr>
          <w:rFonts w:ascii="Arial" w:hAnsi="Arial" w:cs="Arial"/>
          <w:b/>
          <w:bCs/>
        </w:rPr>
        <w:t>both</w:t>
      </w:r>
      <w:r w:rsidRPr="00B6722D">
        <w:rPr>
          <w:rFonts w:ascii="Arial" w:hAnsi="Arial" w:cs="Arial"/>
        </w:rPr>
        <w:t xml:space="preserve"> required assurance levels. Further details may be provided in section 3.7.</w:t>
      </w:r>
    </w:p>
    <w:p w14:paraId="12D5A6AB" w14:textId="606611FF" w:rsidR="005C752B" w:rsidRPr="00B6722D" w:rsidRDefault="005C752B" w:rsidP="005C752B">
      <w:pPr>
        <w:pStyle w:val="TCBBodyText"/>
        <w:ind w:left="709" w:hanging="709"/>
        <w:rPr>
          <w:rFonts w:ascii="Arial" w:hAnsi="Arial" w:cs="Arial"/>
        </w:rPr>
      </w:pPr>
      <w:r w:rsidRPr="00B6722D">
        <w:rPr>
          <w:rFonts w:ascii="Arial" w:hAnsi="Arial" w:cs="Arial"/>
        </w:rPr>
        <w:t>Note 3: This SESIP</w:t>
      </w:r>
      <w:r w:rsidRPr="001C4BFA">
        <w:rPr>
          <w:rFonts w:ascii="Arial" w:hAnsi="Arial" w:cs="Arial"/>
        </w:rPr>
        <w:t>/PSA Certified</w:t>
      </w:r>
      <w:r w:rsidRPr="00B6722D">
        <w:rPr>
          <w:rFonts w:ascii="Arial" w:hAnsi="Arial" w:cs="Arial"/>
        </w:rPr>
        <w:t xml:space="preserve"> level requires </w:t>
      </w:r>
      <w:r w:rsidRPr="002C52C8">
        <w:rPr>
          <w:rFonts w:ascii="Arial" w:hAnsi="Arial" w:cs="Arial"/>
          <w:b/>
          <w:bCs/>
        </w:rPr>
        <w:t>0</w:t>
      </w:r>
      <w:r w:rsidRPr="00B6722D">
        <w:rPr>
          <w:rFonts w:ascii="Arial" w:hAnsi="Arial" w:cs="Arial"/>
          <w:b/>
          <w:bCs/>
        </w:rPr>
        <w:t xml:space="preserve"> x Evaluation Meeting</w:t>
      </w:r>
      <w:r w:rsidRPr="00B6722D">
        <w:rPr>
          <w:rFonts w:ascii="Arial" w:hAnsi="Arial" w:cs="Arial"/>
        </w:rPr>
        <w:t xml:space="preserve"> (document review).</w:t>
      </w:r>
    </w:p>
    <w:p w14:paraId="35173A40" w14:textId="1BA4FC39" w:rsidR="005C752B" w:rsidRPr="00B6722D" w:rsidRDefault="005C752B" w:rsidP="005C752B">
      <w:pPr>
        <w:pStyle w:val="TCBBodyText"/>
        <w:ind w:left="709" w:hanging="709"/>
        <w:rPr>
          <w:rFonts w:ascii="Arial" w:hAnsi="Arial" w:cs="Arial"/>
        </w:rPr>
      </w:pPr>
      <w:r w:rsidRPr="00B6722D">
        <w:rPr>
          <w:rFonts w:ascii="Arial" w:hAnsi="Arial" w:cs="Arial"/>
        </w:rPr>
        <w:t xml:space="preserve">Note </w:t>
      </w:r>
      <w:r>
        <w:rPr>
          <w:rFonts w:ascii="Arial" w:hAnsi="Arial" w:cs="Arial"/>
        </w:rPr>
        <w:t>4</w:t>
      </w:r>
      <w:r w:rsidRPr="00B6722D">
        <w:rPr>
          <w:rFonts w:ascii="Arial" w:hAnsi="Arial" w:cs="Arial"/>
        </w:rPr>
        <w:t>: This SESIP</w:t>
      </w:r>
      <w:r w:rsidRPr="001C4BFA">
        <w:rPr>
          <w:rFonts w:ascii="Arial" w:hAnsi="Arial" w:cs="Arial"/>
        </w:rPr>
        <w:t>/PSA Certified</w:t>
      </w:r>
      <w:r w:rsidRPr="00B6722D">
        <w:rPr>
          <w:rFonts w:ascii="Arial" w:hAnsi="Arial" w:cs="Arial"/>
        </w:rPr>
        <w:t xml:space="preserve"> level requires </w:t>
      </w:r>
      <w:r w:rsidRPr="00B6722D">
        <w:rPr>
          <w:rFonts w:ascii="Arial" w:hAnsi="Arial" w:cs="Arial"/>
          <w:b/>
          <w:bCs/>
        </w:rPr>
        <w:t>1 x Evaluation Meeting</w:t>
      </w:r>
      <w:r w:rsidRPr="00B6722D">
        <w:rPr>
          <w:rFonts w:ascii="Arial" w:hAnsi="Arial" w:cs="Arial"/>
        </w:rPr>
        <w:t xml:space="preserve"> (document review).</w:t>
      </w:r>
    </w:p>
    <w:p w14:paraId="7F66892F" w14:textId="25292C91" w:rsidR="009364E8" w:rsidRPr="00B6722D" w:rsidRDefault="00DD1286" w:rsidP="00C9269B">
      <w:pPr>
        <w:pStyle w:val="TCBBodyText"/>
        <w:ind w:left="709" w:hanging="709"/>
        <w:rPr>
          <w:rFonts w:ascii="Arial" w:hAnsi="Arial" w:cs="Arial"/>
        </w:rPr>
      </w:pPr>
      <w:r w:rsidRPr="00B6722D">
        <w:rPr>
          <w:rFonts w:ascii="Arial" w:hAnsi="Arial" w:cs="Arial"/>
        </w:rPr>
        <w:t xml:space="preserve">Note </w:t>
      </w:r>
      <w:r w:rsidR="005C752B">
        <w:rPr>
          <w:rFonts w:ascii="Arial" w:hAnsi="Arial" w:cs="Arial"/>
        </w:rPr>
        <w:t>5</w:t>
      </w:r>
      <w:r w:rsidRPr="00B6722D">
        <w:rPr>
          <w:rFonts w:ascii="Arial" w:hAnsi="Arial" w:cs="Arial"/>
        </w:rPr>
        <w:t xml:space="preserve">: </w:t>
      </w:r>
      <w:r w:rsidR="00157CCA" w:rsidRPr="00B6722D">
        <w:rPr>
          <w:rFonts w:ascii="Arial" w:hAnsi="Arial" w:cs="Arial"/>
        </w:rPr>
        <w:t>This SESIP</w:t>
      </w:r>
      <w:r w:rsidR="001C4BFA" w:rsidRPr="001C4BFA">
        <w:rPr>
          <w:rFonts w:ascii="Arial" w:hAnsi="Arial" w:cs="Arial"/>
        </w:rPr>
        <w:t>/PSA Certified</w:t>
      </w:r>
      <w:r w:rsidR="00157CCA" w:rsidRPr="00B6722D">
        <w:rPr>
          <w:rFonts w:ascii="Arial" w:hAnsi="Arial" w:cs="Arial"/>
        </w:rPr>
        <w:t xml:space="preserve"> level requires </w:t>
      </w:r>
      <w:r w:rsidRPr="00B6722D">
        <w:rPr>
          <w:rFonts w:ascii="Arial" w:hAnsi="Arial" w:cs="Arial"/>
          <w:b/>
          <w:bCs/>
        </w:rPr>
        <w:t>2 x Evaluation Meetings</w:t>
      </w:r>
      <w:r w:rsidR="00157CCA" w:rsidRPr="00B6722D">
        <w:rPr>
          <w:rFonts w:ascii="Arial" w:hAnsi="Arial" w:cs="Arial"/>
        </w:rPr>
        <w:t>.</w:t>
      </w:r>
    </w:p>
    <w:p w14:paraId="1BA9DCB8" w14:textId="379F89B2" w:rsidR="00FA133A" w:rsidRPr="00B6722D" w:rsidRDefault="00E865F6" w:rsidP="00C9269B">
      <w:pPr>
        <w:pStyle w:val="TCBBodyText"/>
        <w:ind w:left="709" w:hanging="709"/>
        <w:rPr>
          <w:rFonts w:ascii="Arial" w:hAnsi="Arial" w:cs="Arial"/>
        </w:rPr>
      </w:pPr>
      <w:r w:rsidRPr="00B6722D">
        <w:rPr>
          <w:rFonts w:ascii="Arial" w:hAnsi="Arial" w:cs="Arial"/>
        </w:rPr>
        <w:t xml:space="preserve">Note </w:t>
      </w:r>
      <w:r w:rsidR="005C752B">
        <w:rPr>
          <w:rFonts w:ascii="Arial" w:hAnsi="Arial" w:cs="Arial"/>
        </w:rPr>
        <w:t>6</w:t>
      </w:r>
      <w:r w:rsidRPr="00B6722D">
        <w:rPr>
          <w:rFonts w:ascii="Arial" w:hAnsi="Arial" w:cs="Arial"/>
        </w:rPr>
        <w:t xml:space="preserve">: The Evaluation Meetings between the </w:t>
      </w:r>
      <w:r w:rsidR="0053352F">
        <w:rPr>
          <w:rFonts w:ascii="Arial" w:hAnsi="Arial" w:cs="Arial"/>
        </w:rPr>
        <w:t>technical reviewer</w:t>
      </w:r>
      <w:r w:rsidRPr="00B6722D">
        <w:rPr>
          <w:rFonts w:ascii="Arial" w:hAnsi="Arial" w:cs="Arial"/>
        </w:rPr>
        <w:t xml:space="preserve"> </w:t>
      </w:r>
      <w:r w:rsidR="0053352F">
        <w:rPr>
          <w:rFonts w:ascii="Arial" w:hAnsi="Arial" w:cs="Arial"/>
        </w:rPr>
        <w:t xml:space="preserve">of </w:t>
      </w:r>
      <w:r w:rsidR="003D7202">
        <w:rPr>
          <w:rFonts w:ascii="Arial" w:hAnsi="Arial" w:cs="Arial"/>
        </w:rPr>
        <w:t>Brightsight CB</w:t>
      </w:r>
      <w:r w:rsidR="0053352F">
        <w:rPr>
          <w:rFonts w:ascii="Arial" w:hAnsi="Arial" w:cs="Arial"/>
        </w:rPr>
        <w:t xml:space="preserve"> </w:t>
      </w:r>
      <w:r w:rsidRPr="00B6722D">
        <w:rPr>
          <w:rFonts w:ascii="Arial" w:hAnsi="Arial" w:cs="Arial"/>
        </w:rPr>
        <w:t xml:space="preserve">and </w:t>
      </w:r>
      <w:r w:rsidR="0053352F">
        <w:rPr>
          <w:rFonts w:ascii="Arial" w:hAnsi="Arial" w:cs="Arial"/>
        </w:rPr>
        <w:t xml:space="preserve">security </w:t>
      </w:r>
      <w:r w:rsidRPr="00B6722D">
        <w:rPr>
          <w:rFonts w:ascii="Arial" w:hAnsi="Arial" w:cs="Arial"/>
        </w:rPr>
        <w:t xml:space="preserve">evaluator </w:t>
      </w:r>
      <w:r w:rsidR="0053352F">
        <w:rPr>
          <w:rFonts w:ascii="Arial" w:hAnsi="Arial" w:cs="Arial"/>
        </w:rPr>
        <w:t xml:space="preserve">of ITSEF </w:t>
      </w:r>
      <w:r w:rsidRPr="00B6722D">
        <w:rPr>
          <w:rFonts w:ascii="Arial" w:hAnsi="Arial" w:cs="Arial"/>
        </w:rPr>
        <w:t xml:space="preserve">will be planned as remote meetings. If a meeting is requested to be held in-person, an additional fee is </w:t>
      </w:r>
      <w:r w:rsidR="004B38CF">
        <w:rPr>
          <w:rFonts w:ascii="Arial" w:hAnsi="Arial" w:cs="Arial"/>
        </w:rPr>
        <w:t>charged</w:t>
      </w:r>
      <w:r w:rsidRPr="00B6722D">
        <w:rPr>
          <w:rFonts w:ascii="Arial" w:hAnsi="Arial" w:cs="Arial"/>
        </w:rPr>
        <w:t xml:space="preserve">. Please refer to the price list published on the </w:t>
      </w:r>
      <w:r w:rsidR="003D7202">
        <w:rPr>
          <w:rFonts w:ascii="Arial" w:hAnsi="Arial" w:cs="Arial"/>
        </w:rPr>
        <w:t>Brightsight CB</w:t>
      </w:r>
      <w:r w:rsidRPr="00B6722D">
        <w:rPr>
          <w:rFonts w:ascii="Arial" w:hAnsi="Arial" w:cs="Arial"/>
        </w:rPr>
        <w:t xml:space="preserve"> webpage for details.</w:t>
      </w:r>
    </w:p>
    <w:p w14:paraId="5E853012" w14:textId="77777777" w:rsidR="003F351C" w:rsidRPr="00B6722D" w:rsidRDefault="00DD1286" w:rsidP="003F351C">
      <w:pPr>
        <w:pStyle w:val="Heading2"/>
        <w:rPr>
          <w:rFonts w:ascii="Arial" w:hAnsi="Arial" w:cs="Arial"/>
          <w:lang w:val="en-GB"/>
        </w:rPr>
      </w:pPr>
      <w:bookmarkStart w:id="7" w:name="_Ref469499565"/>
      <w:r w:rsidRPr="00B6722D">
        <w:rPr>
          <w:rFonts w:ascii="Arial" w:hAnsi="Arial" w:cs="Arial"/>
          <w:lang w:val="en-GB"/>
        </w:rPr>
        <w:lastRenderedPageBreak/>
        <w:t>In case of a request for certificate renewal (extension)</w:t>
      </w:r>
      <w:bookmarkEnd w:id="7"/>
    </w:p>
    <w:p w14:paraId="36920957" w14:textId="77777777" w:rsidR="003F351C" w:rsidRPr="00B6722D" w:rsidRDefault="003F351C" w:rsidP="002B04BE">
      <w:pPr>
        <w:pStyle w:val="TCBBodyText"/>
        <w:rPr>
          <w:rFonts w:ascii="Arial" w:hAnsi="Arial" w:cs="Arial"/>
          <w:lang w:eastAsia="en-US"/>
        </w:rPr>
      </w:pPr>
      <w:r w:rsidRPr="00B6722D">
        <w:rPr>
          <w:rFonts w:ascii="Arial" w:hAnsi="Arial" w:cs="Arial"/>
          <w:lang w:eastAsia="en-US"/>
        </w:rPr>
        <w:t>The evaluation tasks may be reduced by reusing previous evaluation results.</w:t>
      </w:r>
    </w:p>
    <w:tbl>
      <w:tblPr>
        <w:tblW w:w="5000" w:type="pct"/>
        <w:tblBorders>
          <w:insideH w:val="single" w:sz="18" w:space="0" w:color="FFFFFF"/>
          <w:insideV w:val="single" w:sz="18" w:space="0" w:color="FFFFFF"/>
        </w:tblBorders>
        <w:tblLook w:val="0480" w:firstRow="0" w:lastRow="0" w:firstColumn="1" w:lastColumn="0" w:noHBand="0" w:noVBand="1"/>
      </w:tblPr>
      <w:tblGrid>
        <w:gridCol w:w="3413"/>
        <w:gridCol w:w="6300"/>
      </w:tblGrid>
      <w:tr w:rsidR="003F351C" w14:paraId="3EB82493" w14:textId="77777777">
        <w:tc>
          <w:tcPr>
            <w:tcW w:w="1757" w:type="pct"/>
            <w:shd w:val="pct5" w:color="000000" w:fill="FFFFFF"/>
            <w:hideMark/>
          </w:tcPr>
          <w:p w14:paraId="1B7D308A" w14:textId="77777777" w:rsidR="003F351C" w:rsidRDefault="00DD1286" w:rsidP="00B36246">
            <w:pPr>
              <w:pStyle w:val="TCBTableText"/>
              <w:rPr>
                <w:rFonts w:ascii="Arial" w:hAnsi="Arial" w:cs="Arial"/>
                <w:lang w:eastAsia="en-US"/>
              </w:rPr>
            </w:pPr>
            <w:r>
              <w:rPr>
                <w:rFonts w:ascii="Arial" w:hAnsi="Arial" w:cs="Arial"/>
                <w:lang w:eastAsia="en-US"/>
              </w:rPr>
              <w:t>Existing Certificate ID</w:t>
            </w:r>
            <w:r w:rsidR="003F351C">
              <w:rPr>
                <w:rFonts w:ascii="Arial" w:hAnsi="Arial" w:cs="Arial"/>
                <w:lang w:eastAsia="en-US"/>
              </w:rPr>
              <w:t>:</w:t>
            </w:r>
          </w:p>
        </w:tc>
        <w:tc>
          <w:tcPr>
            <w:tcW w:w="3243" w:type="pct"/>
            <w:shd w:val="pct5" w:color="000000" w:fill="FFFFFF"/>
          </w:tcPr>
          <w:p w14:paraId="2CBBE11F" w14:textId="77777777" w:rsidR="003F351C" w:rsidRDefault="003F351C" w:rsidP="00B36246">
            <w:pPr>
              <w:pStyle w:val="TCBTableText"/>
              <w:rPr>
                <w:rFonts w:ascii="Arial" w:hAnsi="Arial" w:cs="Arial"/>
                <w:lang w:eastAsia="en-US"/>
              </w:rPr>
            </w:pPr>
          </w:p>
        </w:tc>
      </w:tr>
      <w:tr w:rsidR="003F351C" w14:paraId="348E5871" w14:textId="77777777">
        <w:tc>
          <w:tcPr>
            <w:tcW w:w="1757" w:type="pct"/>
            <w:shd w:val="pct20" w:color="000000" w:fill="FFFFFF"/>
            <w:hideMark/>
          </w:tcPr>
          <w:p w14:paraId="395FEBBA" w14:textId="77777777" w:rsidR="003F351C" w:rsidRDefault="004B38CF" w:rsidP="00B36246">
            <w:pPr>
              <w:pStyle w:val="TCBTableText"/>
              <w:rPr>
                <w:rFonts w:ascii="Arial" w:hAnsi="Arial" w:cs="Arial"/>
                <w:lang w:eastAsia="en-US"/>
              </w:rPr>
            </w:pPr>
            <w:r>
              <w:rPr>
                <w:rFonts w:ascii="Arial" w:hAnsi="Arial" w:cs="Arial"/>
                <w:lang w:eastAsia="en-US"/>
              </w:rPr>
              <w:t>E</w:t>
            </w:r>
            <w:r w:rsidR="00DD1286">
              <w:rPr>
                <w:rFonts w:ascii="Arial" w:hAnsi="Arial" w:cs="Arial"/>
                <w:lang w:eastAsia="en-US"/>
              </w:rPr>
              <w:t xml:space="preserve">xisting Certificate </w:t>
            </w:r>
            <w:r w:rsidR="003F351C">
              <w:rPr>
                <w:rFonts w:ascii="Arial" w:hAnsi="Arial" w:cs="Arial"/>
                <w:lang w:eastAsia="en-US"/>
              </w:rPr>
              <w:t>issue date:</w:t>
            </w:r>
          </w:p>
        </w:tc>
        <w:tc>
          <w:tcPr>
            <w:tcW w:w="3243" w:type="pct"/>
            <w:shd w:val="pct20" w:color="000000" w:fill="FFFFFF"/>
            <w:hideMark/>
          </w:tcPr>
          <w:p w14:paraId="2FE30D9F" w14:textId="77777777" w:rsidR="003F351C" w:rsidRDefault="003F351C" w:rsidP="00B36246">
            <w:pPr>
              <w:pStyle w:val="TCBTableText"/>
              <w:rPr>
                <w:rFonts w:ascii="Arial" w:hAnsi="Arial" w:cs="Arial"/>
                <w:lang w:eastAsia="en-US"/>
              </w:rPr>
            </w:pPr>
          </w:p>
        </w:tc>
      </w:tr>
    </w:tbl>
    <w:p w14:paraId="53E3AC0F" w14:textId="77777777" w:rsidR="0041396E" w:rsidRPr="00B6722D" w:rsidRDefault="00E865F6" w:rsidP="00C9269B">
      <w:pPr>
        <w:pStyle w:val="Heading2"/>
        <w:rPr>
          <w:rFonts w:ascii="Arial" w:hAnsi="Arial" w:cs="Arial"/>
          <w:lang w:val="en-GB"/>
        </w:rPr>
      </w:pPr>
      <w:r w:rsidRPr="00B6722D">
        <w:rPr>
          <w:rFonts w:ascii="Arial" w:hAnsi="Arial" w:cs="Arial"/>
          <w:lang w:val="en-GB"/>
        </w:rPr>
        <w:t>In case o</w:t>
      </w:r>
      <w:r w:rsidR="00DD1286" w:rsidRPr="00B6722D">
        <w:rPr>
          <w:rFonts w:ascii="Arial" w:hAnsi="Arial" w:cs="Arial"/>
          <w:lang w:val="en-GB"/>
        </w:rPr>
        <w:t>f a request for maintenance of a certified TOE that does not impact the certified security claim</w:t>
      </w:r>
    </w:p>
    <w:tbl>
      <w:tblPr>
        <w:tblW w:w="5000" w:type="pct"/>
        <w:tblBorders>
          <w:insideH w:val="single" w:sz="18" w:space="0" w:color="FFFFFF"/>
          <w:insideV w:val="single" w:sz="18" w:space="0" w:color="FFFFFF"/>
        </w:tblBorders>
        <w:tblLook w:val="0480" w:firstRow="0" w:lastRow="0" w:firstColumn="1" w:lastColumn="0" w:noHBand="0" w:noVBand="1"/>
      </w:tblPr>
      <w:tblGrid>
        <w:gridCol w:w="3413"/>
        <w:gridCol w:w="6300"/>
      </w:tblGrid>
      <w:tr w:rsidR="00DD1286" w14:paraId="7F5F07AE" w14:textId="77777777">
        <w:trPr>
          <w:trHeight w:val="284"/>
        </w:trPr>
        <w:tc>
          <w:tcPr>
            <w:tcW w:w="1757" w:type="pct"/>
            <w:shd w:val="pct5" w:color="000000" w:fill="FFFFFF"/>
            <w:hideMark/>
          </w:tcPr>
          <w:p w14:paraId="604CA073" w14:textId="77777777" w:rsidR="00DD1286" w:rsidRDefault="00DD1286" w:rsidP="0039798F">
            <w:pPr>
              <w:pStyle w:val="TCBTableText"/>
              <w:rPr>
                <w:rFonts w:ascii="Arial" w:hAnsi="Arial" w:cs="Arial"/>
              </w:rPr>
            </w:pPr>
            <w:r>
              <w:rPr>
                <w:rFonts w:ascii="Arial" w:hAnsi="Arial" w:cs="Arial"/>
              </w:rPr>
              <w:t>Existing Certificate ID:</w:t>
            </w:r>
          </w:p>
        </w:tc>
        <w:tc>
          <w:tcPr>
            <w:tcW w:w="3243" w:type="pct"/>
            <w:shd w:val="pct5" w:color="000000" w:fill="FFFFFF"/>
            <w:hideMark/>
          </w:tcPr>
          <w:p w14:paraId="76B45648" w14:textId="77777777" w:rsidR="00DD1286" w:rsidRDefault="00DD1286" w:rsidP="0039798F">
            <w:pPr>
              <w:pStyle w:val="TCBTableText"/>
              <w:rPr>
                <w:rFonts w:ascii="Arial" w:hAnsi="Arial" w:cs="Arial"/>
              </w:rPr>
            </w:pPr>
          </w:p>
        </w:tc>
      </w:tr>
      <w:tr w:rsidR="00DD1286" w14:paraId="0445274E" w14:textId="77777777">
        <w:trPr>
          <w:trHeight w:val="284"/>
        </w:trPr>
        <w:tc>
          <w:tcPr>
            <w:tcW w:w="1757" w:type="pct"/>
            <w:shd w:val="pct20" w:color="000000" w:fill="FFFFFF"/>
            <w:hideMark/>
          </w:tcPr>
          <w:p w14:paraId="7BB6A467" w14:textId="77777777" w:rsidR="00DD1286" w:rsidRDefault="00DD1286" w:rsidP="0039798F">
            <w:pPr>
              <w:pStyle w:val="TCBTableText"/>
              <w:rPr>
                <w:rFonts w:ascii="Arial" w:hAnsi="Arial" w:cs="Arial"/>
                <w:lang w:eastAsia="en-US"/>
              </w:rPr>
            </w:pPr>
            <w:r>
              <w:rPr>
                <w:rFonts w:ascii="Arial" w:hAnsi="Arial" w:cs="Arial"/>
                <w:lang w:eastAsia="en-US"/>
              </w:rPr>
              <w:t>Existing Certificate issue date:</w:t>
            </w:r>
          </w:p>
        </w:tc>
        <w:tc>
          <w:tcPr>
            <w:tcW w:w="3243" w:type="pct"/>
            <w:shd w:val="pct20" w:color="000000" w:fill="FFFFFF"/>
            <w:hideMark/>
          </w:tcPr>
          <w:p w14:paraId="28CE0FE9" w14:textId="77777777" w:rsidR="00DD1286" w:rsidRDefault="00DD1286" w:rsidP="0039798F">
            <w:pPr>
              <w:pStyle w:val="TCBTableText"/>
              <w:rPr>
                <w:rFonts w:ascii="Arial" w:hAnsi="Arial" w:cs="Arial"/>
                <w:lang w:eastAsia="en-US"/>
              </w:rPr>
            </w:pPr>
          </w:p>
        </w:tc>
      </w:tr>
      <w:tr w:rsidR="00DD1286" w14:paraId="2BF6A71A" w14:textId="77777777">
        <w:trPr>
          <w:trHeight w:val="284"/>
        </w:trPr>
        <w:tc>
          <w:tcPr>
            <w:tcW w:w="1757" w:type="pct"/>
            <w:shd w:val="pct5" w:color="000000" w:fill="FFFFFF"/>
          </w:tcPr>
          <w:p w14:paraId="6C017DA7" w14:textId="77777777" w:rsidR="00DD1286" w:rsidDel="002D3BBE" w:rsidRDefault="00DD1286" w:rsidP="0039798F">
            <w:pPr>
              <w:pStyle w:val="TCBTableText"/>
              <w:rPr>
                <w:rFonts w:ascii="Arial" w:hAnsi="Arial" w:cs="Arial"/>
                <w:lang w:eastAsia="en-US"/>
              </w:rPr>
            </w:pPr>
            <w:r>
              <w:rPr>
                <w:rFonts w:ascii="Arial" w:hAnsi="Arial" w:cs="Arial"/>
                <w:lang w:eastAsia="en-US"/>
              </w:rPr>
              <w:t>Reason for maintenance:</w:t>
            </w:r>
          </w:p>
        </w:tc>
        <w:tc>
          <w:tcPr>
            <w:tcW w:w="3243" w:type="pct"/>
            <w:shd w:val="pct5" w:color="000000" w:fill="FFFFFF"/>
          </w:tcPr>
          <w:p w14:paraId="103E50DA" w14:textId="77777777" w:rsidR="00DD1286" w:rsidRDefault="00DD1286" w:rsidP="0039798F">
            <w:pPr>
              <w:pStyle w:val="TCBTableText"/>
              <w:rPr>
                <w:rFonts w:ascii="Arial" w:hAnsi="Arial" w:cs="Arial"/>
                <w:bCs/>
                <w:lang w:eastAsia="en-US"/>
              </w:rPr>
            </w:pPr>
            <w:r>
              <w:rPr>
                <w:rFonts w:ascii="Arial" w:hAnsi="Arial" w:cs="Arial"/>
                <w:bCs/>
                <w:lang w:eastAsia="en-US"/>
              </w:rPr>
              <w:t>&lt;provide details&gt;</w:t>
            </w:r>
          </w:p>
          <w:p w14:paraId="41B0854D" w14:textId="77777777" w:rsidR="00DD1286" w:rsidRDefault="00DD1286" w:rsidP="0039798F">
            <w:pPr>
              <w:pStyle w:val="TCBTableText"/>
              <w:rPr>
                <w:rFonts w:ascii="Arial" w:hAnsi="Arial" w:cs="Arial"/>
                <w:lang w:eastAsia="en-US"/>
              </w:rPr>
            </w:pPr>
          </w:p>
        </w:tc>
      </w:tr>
    </w:tbl>
    <w:p w14:paraId="307558E7" w14:textId="77777777" w:rsidR="00AF4953" w:rsidRPr="00B6722D" w:rsidRDefault="007A0C01" w:rsidP="00AF4953">
      <w:pPr>
        <w:pStyle w:val="Heading2"/>
        <w:rPr>
          <w:rFonts w:ascii="Arial" w:hAnsi="Arial" w:cs="Arial"/>
          <w:lang w:val="en-GB"/>
        </w:rPr>
      </w:pPr>
      <w:r w:rsidRPr="00B6722D">
        <w:rPr>
          <w:rFonts w:ascii="Arial" w:hAnsi="Arial" w:cs="Arial"/>
          <w:lang w:val="en-GB"/>
        </w:rPr>
        <w:t>For</w:t>
      </w:r>
      <w:r w:rsidR="00AF4953" w:rsidRPr="00B6722D">
        <w:rPr>
          <w:rFonts w:ascii="Arial" w:hAnsi="Arial" w:cs="Arial"/>
          <w:lang w:val="en-GB"/>
        </w:rPr>
        <w:t xml:space="preserve"> a composite product</w:t>
      </w:r>
    </w:p>
    <w:p w14:paraId="20E06232" w14:textId="77777777" w:rsidR="00E3124F" w:rsidRPr="00B6722D" w:rsidRDefault="00E3124F" w:rsidP="00B36246">
      <w:pPr>
        <w:pStyle w:val="TCBBodyText"/>
        <w:rPr>
          <w:rFonts w:ascii="Arial" w:hAnsi="Arial" w:cs="Arial"/>
          <w:lang w:eastAsia="en-US"/>
        </w:rPr>
      </w:pPr>
      <w:r w:rsidRPr="00B6722D">
        <w:rPr>
          <w:rFonts w:ascii="Arial" w:hAnsi="Arial" w:cs="Arial"/>
          <w:lang w:eastAsia="en-US"/>
        </w:rPr>
        <w:t>The composite components are defined in the TOE Overview of the Security Target (as referenced above).</w:t>
      </w:r>
    </w:p>
    <w:p w14:paraId="5B23EE8E" w14:textId="77777777" w:rsidR="00AF4953" w:rsidRPr="00B6722D" w:rsidRDefault="00AF4953" w:rsidP="00AF4953">
      <w:pPr>
        <w:pStyle w:val="Heading2"/>
        <w:rPr>
          <w:rFonts w:ascii="Arial" w:hAnsi="Arial" w:cs="Arial"/>
          <w:lang w:val="en-GB"/>
        </w:rPr>
      </w:pPr>
      <w:bookmarkStart w:id="8" w:name="_Ref512935467"/>
      <w:r w:rsidRPr="00B6722D">
        <w:rPr>
          <w:rFonts w:ascii="Arial" w:hAnsi="Arial" w:cs="Arial"/>
          <w:lang w:val="en-GB"/>
        </w:rPr>
        <w:t>Publication of the certificate</w:t>
      </w:r>
      <w:bookmarkEnd w:id="8"/>
    </w:p>
    <w:p w14:paraId="0C83A7FD" w14:textId="4726E6E7" w:rsidR="00AF4953" w:rsidRDefault="00AF4953" w:rsidP="00B36246">
      <w:pPr>
        <w:pStyle w:val="TCBBodyText"/>
        <w:rPr>
          <w:rFonts w:ascii="Arial" w:hAnsi="Arial" w:cs="Arial"/>
          <w:lang w:eastAsia="en-US"/>
        </w:rPr>
      </w:pPr>
      <w:r w:rsidRPr="00B6722D">
        <w:rPr>
          <w:rFonts w:ascii="Arial" w:hAnsi="Arial" w:cs="Arial"/>
          <w:lang w:eastAsia="en-US"/>
        </w:rPr>
        <w:t xml:space="preserve">After the evaluation is concluded successfully, the </w:t>
      </w:r>
      <w:r w:rsidR="000C6CD7" w:rsidRPr="00B6722D">
        <w:rPr>
          <w:rFonts w:ascii="Arial" w:hAnsi="Arial" w:cs="Arial"/>
          <w:lang w:eastAsia="en-US"/>
        </w:rPr>
        <w:t>TOE</w:t>
      </w:r>
      <w:r w:rsidRPr="00B6722D">
        <w:rPr>
          <w:rFonts w:ascii="Arial" w:hAnsi="Arial" w:cs="Arial"/>
          <w:lang w:eastAsia="en-US"/>
        </w:rPr>
        <w:t xml:space="preserve"> </w:t>
      </w:r>
      <w:r w:rsidR="00DD1286" w:rsidRPr="00B6722D">
        <w:rPr>
          <w:rFonts w:ascii="Arial" w:hAnsi="Arial" w:cs="Arial"/>
          <w:lang w:eastAsia="en-US"/>
        </w:rPr>
        <w:t xml:space="preserve">will </w:t>
      </w:r>
      <w:r w:rsidRPr="00B6722D">
        <w:rPr>
          <w:rFonts w:ascii="Arial" w:hAnsi="Arial" w:cs="Arial"/>
          <w:lang w:eastAsia="en-US"/>
        </w:rPr>
        <w:t xml:space="preserve">be listed as being certified on the </w:t>
      </w:r>
      <w:r w:rsidR="003D7202">
        <w:rPr>
          <w:rFonts w:ascii="Arial" w:hAnsi="Arial" w:cs="Arial"/>
          <w:lang w:eastAsia="en-US"/>
        </w:rPr>
        <w:t>Brightsight CB</w:t>
      </w:r>
      <w:r w:rsidR="00546F83" w:rsidRPr="00B6722D">
        <w:rPr>
          <w:rFonts w:ascii="Arial" w:hAnsi="Arial" w:cs="Arial"/>
          <w:lang w:eastAsia="en-US"/>
        </w:rPr>
        <w:t xml:space="preserve"> </w:t>
      </w:r>
      <w:r w:rsidRPr="00B6722D">
        <w:rPr>
          <w:rFonts w:ascii="Arial" w:hAnsi="Arial" w:cs="Arial"/>
          <w:lang w:eastAsia="en-US"/>
        </w:rPr>
        <w:t>website</w:t>
      </w:r>
      <w:r w:rsidR="00C83088">
        <w:rPr>
          <w:rFonts w:ascii="Arial" w:hAnsi="Arial" w:cs="Arial"/>
          <w:lang w:eastAsia="en-US"/>
        </w:rPr>
        <w:t xml:space="preserve"> and for PSA </w:t>
      </w:r>
      <w:r w:rsidR="00E66E6A" w:rsidRPr="00E66E6A">
        <w:rPr>
          <w:rFonts w:ascii="Arial" w:hAnsi="Arial" w:cs="Arial"/>
          <w:lang w:eastAsia="en-US"/>
        </w:rPr>
        <w:t xml:space="preserve">Certified </w:t>
      </w:r>
      <w:r w:rsidR="00C83088">
        <w:rPr>
          <w:rFonts w:ascii="Arial" w:hAnsi="Arial" w:cs="Arial"/>
          <w:lang w:eastAsia="en-US"/>
        </w:rPr>
        <w:t xml:space="preserve">also on the </w:t>
      </w:r>
      <w:r w:rsidR="00C83088" w:rsidRPr="00C83088">
        <w:rPr>
          <w:rFonts w:ascii="Arial" w:hAnsi="Arial" w:cs="Arial"/>
          <w:lang w:eastAsia="en-US"/>
        </w:rPr>
        <w:t>PSA Certified Products webpage</w:t>
      </w:r>
      <w:r w:rsidR="00C83088">
        <w:rPr>
          <w:rFonts w:ascii="Arial" w:hAnsi="Arial" w:cs="Arial"/>
          <w:lang w:eastAsia="en-US"/>
        </w:rPr>
        <w:t xml:space="preserve"> (</w:t>
      </w:r>
      <w:r w:rsidR="00C83088" w:rsidRPr="00C83088">
        <w:rPr>
          <w:rFonts w:ascii="Arial" w:hAnsi="Arial" w:cs="Arial"/>
          <w:lang w:eastAsia="en-US"/>
        </w:rPr>
        <w:t>https://psacertified.org/certified-products</w:t>
      </w:r>
      <w:r w:rsidR="00C83088">
        <w:rPr>
          <w:rFonts w:ascii="Arial" w:hAnsi="Arial" w:cs="Arial"/>
          <w:lang w:eastAsia="en-US"/>
        </w:rPr>
        <w:t>)</w:t>
      </w:r>
      <w:r w:rsidR="00DD1286" w:rsidRPr="00B6722D">
        <w:rPr>
          <w:rFonts w:ascii="Arial" w:hAnsi="Arial" w:cs="Arial"/>
          <w:lang w:eastAsia="en-US"/>
        </w:rPr>
        <w:t xml:space="preserve">. </w:t>
      </w:r>
      <w:bookmarkStart w:id="9" w:name="_Hlk88845393"/>
      <w:r w:rsidR="00DD1286" w:rsidRPr="00B6722D">
        <w:rPr>
          <w:rFonts w:ascii="Arial" w:hAnsi="Arial" w:cs="Arial"/>
          <w:lang w:eastAsia="en-US"/>
        </w:rPr>
        <w:t xml:space="preserve">If you do not wish the TOE to be listed, select “NO”. </w:t>
      </w:r>
      <w:bookmarkEnd w:id="9"/>
    </w:p>
    <w:tbl>
      <w:tblPr>
        <w:tblW w:w="4976" w:type="pct"/>
        <w:tblInd w:w="23" w:type="dxa"/>
        <w:tblBorders>
          <w:insideH w:val="single" w:sz="18" w:space="0" w:color="FFFFFF"/>
          <w:insideV w:val="single" w:sz="18" w:space="0" w:color="FFFFFF"/>
        </w:tblBorders>
        <w:tblLook w:val="0480" w:firstRow="0" w:lastRow="0" w:firstColumn="1" w:lastColumn="0" w:noHBand="0" w:noVBand="1"/>
      </w:tblPr>
      <w:tblGrid>
        <w:gridCol w:w="8013"/>
        <w:gridCol w:w="1653"/>
      </w:tblGrid>
      <w:tr w:rsidR="00AC6770" w14:paraId="5EA9B63C" w14:textId="77777777" w:rsidTr="00890195">
        <w:trPr>
          <w:trHeight w:val="284"/>
        </w:trPr>
        <w:tc>
          <w:tcPr>
            <w:tcW w:w="4145" w:type="pct"/>
            <w:shd w:val="pct5" w:color="000000" w:fill="FFFFFF"/>
            <w:hideMark/>
          </w:tcPr>
          <w:p w14:paraId="1E0E544B" w14:textId="77777777" w:rsidR="00AC6770" w:rsidRDefault="00AC6770" w:rsidP="00982E4E">
            <w:pPr>
              <w:pStyle w:val="TCBTableText"/>
              <w:rPr>
                <w:rFonts w:ascii="Arial" w:hAnsi="Arial" w:cs="Arial"/>
              </w:rPr>
            </w:pPr>
            <w:r w:rsidRPr="00AC6770">
              <w:rPr>
                <w:rFonts w:ascii="Arial" w:hAnsi="Arial" w:cs="Arial"/>
              </w:rPr>
              <w:t>Publish Certificate upon successful certification</w:t>
            </w:r>
          </w:p>
        </w:tc>
        <w:tc>
          <w:tcPr>
            <w:tcW w:w="855" w:type="pct"/>
            <w:shd w:val="pct5" w:color="000000" w:fill="FFFFFF"/>
            <w:hideMark/>
          </w:tcPr>
          <w:p w14:paraId="26C4958B" w14:textId="77777777" w:rsidR="00AC6770" w:rsidRPr="00AE6538" w:rsidRDefault="00AC6770" w:rsidP="00982E4E">
            <w:pPr>
              <w:pStyle w:val="TCBTableText"/>
              <w:rPr>
                <w:rFonts w:ascii="Arial" w:hAnsi="Arial" w:cs="Arial"/>
                <w:i/>
                <w:iCs/>
              </w:rPr>
            </w:pPr>
            <w:r w:rsidRPr="00AE6538">
              <w:rPr>
                <w:rFonts w:ascii="Arial" w:hAnsi="Arial" w:cs="Arial"/>
                <w:i/>
                <w:iCs/>
              </w:rPr>
              <w:t>[YES / NO]</w:t>
            </w:r>
          </w:p>
        </w:tc>
      </w:tr>
    </w:tbl>
    <w:p w14:paraId="7C2DBE20" w14:textId="77777777" w:rsidR="00890195" w:rsidRPr="002C52C8" w:rsidRDefault="00890195" w:rsidP="002C52C8">
      <w:pPr>
        <w:pStyle w:val="Heading2"/>
        <w:rPr>
          <w:rFonts w:ascii="Arial" w:hAnsi="Arial" w:cs="Arial"/>
          <w:lang w:val="en-GB"/>
        </w:rPr>
      </w:pPr>
      <w:r w:rsidRPr="002C52C8">
        <w:rPr>
          <w:rFonts w:ascii="Arial" w:hAnsi="Arial" w:cs="Arial"/>
          <w:lang w:val="en-GB"/>
        </w:rPr>
        <w:t>Consultancy</w:t>
      </w:r>
    </w:p>
    <w:p w14:paraId="01E3DBB9" w14:textId="77777777" w:rsidR="00890195" w:rsidRDefault="00890195" w:rsidP="00890195">
      <w:pPr>
        <w:pStyle w:val="TCBTableText"/>
        <w:jc w:val="both"/>
        <w:rPr>
          <w:rFonts w:ascii="Arial" w:hAnsi="Arial" w:cs="Arial"/>
          <w:sz w:val="20"/>
          <w:szCs w:val="20"/>
        </w:rPr>
      </w:pPr>
      <w:r w:rsidRPr="50B034A1">
        <w:rPr>
          <w:rFonts w:ascii="Arial" w:hAnsi="Arial" w:cs="Arial"/>
          <w:sz w:val="20"/>
          <w:szCs w:val="20"/>
        </w:rPr>
        <w:t>Please specify below all external companies that supported the client in the design of the product, consultancy or internal audits. If an SGS Group company has been involved, Brightsight CB will not be able to perform the certification services. This restriction does not apply to evaluation activities performed by the ITSEF. If no consultancy or external support has been received, please indicate this by stating “N/A.”</w:t>
      </w:r>
    </w:p>
    <w:p w14:paraId="1D70F2B2" w14:textId="77777777" w:rsidR="00890195" w:rsidRDefault="00890195" w:rsidP="00890195">
      <w:pPr>
        <w:pStyle w:val="TCBTableText"/>
        <w:jc w:val="both"/>
        <w:rPr>
          <w:rFonts w:ascii="Arial" w:hAnsi="Arial" w:cs="Arial"/>
          <w:sz w:val="20"/>
          <w:szCs w:val="20"/>
        </w:rPr>
      </w:pPr>
    </w:p>
    <w:p w14:paraId="111B49C5" w14:textId="77777777" w:rsidR="00890195" w:rsidRPr="00B6722D" w:rsidRDefault="00890195" w:rsidP="00890195">
      <w:pPr>
        <w:pStyle w:val="TCBInputField"/>
        <w:rPr>
          <w:rFonts w:ascii="Arial" w:hAnsi="Arial" w:cs="Arial"/>
        </w:rPr>
      </w:pPr>
    </w:p>
    <w:p w14:paraId="5EE9D066" w14:textId="77777777" w:rsidR="00890195" w:rsidRDefault="00890195" w:rsidP="00890195">
      <w:pPr>
        <w:pStyle w:val="TCBInputField"/>
        <w:rPr>
          <w:rFonts w:ascii="Arial" w:hAnsi="Arial" w:cs="Arial"/>
        </w:rPr>
      </w:pPr>
    </w:p>
    <w:p w14:paraId="4AECBDFC" w14:textId="77777777" w:rsidR="00890195" w:rsidRPr="00B6722D" w:rsidRDefault="00890195" w:rsidP="00890195">
      <w:pPr>
        <w:pStyle w:val="TCBInputField"/>
        <w:rPr>
          <w:rFonts w:ascii="Arial" w:hAnsi="Arial" w:cs="Arial"/>
        </w:rPr>
      </w:pPr>
    </w:p>
    <w:p w14:paraId="2FC0F33D" w14:textId="2D013F64" w:rsidR="00AF4953" w:rsidRPr="00B6722D" w:rsidRDefault="00E865F6" w:rsidP="00AF4953">
      <w:pPr>
        <w:pStyle w:val="Heading2"/>
        <w:rPr>
          <w:rFonts w:ascii="Arial" w:hAnsi="Arial" w:cs="Arial"/>
          <w:lang w:val="en-GB"/>
        </w:rPr>
      </w:pPr>
      <w:r w:rsidRPr="00B6722D">
        <w:rPr>
          <w:rFonts w:ascii="Arial" w:hAnsi="Arial" w:cs="Arial"/>
          <w:lang w:val="en-GB"/>
        </w:rPr>
        <w:t>Additional details or s</w:t>
      </w:r>
      <w:r w:rsidR="00AF4953" w:rsidRPr="00B6722D">
        <w:rPr>
          <w:rFonts w:ascii="Arial" w:hAnsi="Arial" w:cs="Arial"/>
          <w:lang w:val="en-GB"/>
        </w:rPr>
        <w:t xml:space="preserve">pecial requests </w:t>
      </w:r>
      <w:r w:rsidRPr="00B6722D">
        <w:rPr>
          <w:rFonts w:ascii="Arial" w:hAnsi="Arial" w:cs="Arial"/>
          <w:lang w:val="en-GB"/>
        </w:rPr>
        <w:t xml:space="preserve">relating to this </w:t>
      </w:r>
      <w:r w:rsidR="00AF4953" w:rsidRPr="00B6722D">
        <w:rPr>
          <w:rFonts w:ascii="Arial" w:hAnsi="Arial" w:cs="Arial"/>
          <w:lang w:val="en-GB"/>
        </w:rPr>
        <w:t>certification</w:t>
      </w:r>
    </w:p>
    <w:p w14:paraId="18404407" w14:textId="77777777" w:rsidR="00DD1286" w:rsidRPr="00B6722D" w:rsidRDefault="00E865F6" w:rsidP="00DD1286">
      <w:pPr>
        <w:pStyle w:val="TCBBodyText"/>
        <w:rPr>
          <w:rFonts w:ascii="Arial" w:hAnsi="Arial" w:cs="Arial"/>
          <w:lang w:eastAsia="en-US"/>
        </w:rPr>
      </w:pPr>
      <w:bookmarkStart w:id="10" w:name="_Hlk88845460"/>
      <w:r w:rsidRPr="00B6722D">
        <w:rPr>
          <w:rFonts w:ascii="Arial" w:hAnsi="Arial" w:cs="Arial"/>
          <w:lang w:eastAsia="en-US"/>
        </w:rPr>
        <w:t xml:space="preserve">Please </w:t>
      </w:r>
      <w:r w:rsidR="00D8307F" w:rsidRPr="00B6722D">
        <w:rPr>
          <w:rFonts w:ascii="Arial" w:hAnsi="Arial" w:cs="Arial"/>
          <w:lang w:eastAsia="en-US"/>
        </w:rPr>
        <w:t>use</w:t>
      </w:r>
      <w:r w:rsidRPr="00B6722D">
        <w:rPr>
          <w:rFonts w:ascii="Arial" w:hAnsi="Arial" w:cs="Arial"/>
          <w:lang w:eastAsia="en-US"/>
        </w:rPr>
        <w:t xml:space="preserve"> this section to supply </w:t>
      </w:r>
      <w:r w:rsidR="00D8307F" w:rsidRPr="00B6722D">
        <w:rPr>
          <w:rFonts w:ascii="Arial" w:hAnsi="Arial" w:cs="Arial"/>
          <w:lang w:eastAsia="en-US"/>
        </w:rPr>
        <w:t xml:space="preserve">any </w:t>
      </w:r>
      <w:r w:rsidRPr="00B6722D">
        <w:rPr>
          <w:rFonts w:ascii="Arial" w:hAnsi="Arial" w:cs="Arial"/>
          <w:lang w:eastAsia="en-US"/>
        </w:rPr>
        <w:t xml:space="preserve">additional details relevant to the application. </w:t>
      </w:r>
      <w:r w:rsidR="00DD1286" w:rsidRPr="00B6722D">
        <w:rPr>
          <w:rFonts w:ascii="Arial" w:hAnsi="Arial" w:cs="Arial"/>
          <w:lang w:eastAsia="en-US"/>
        </w:rPr>
        <w:t>Note non-standard requ</w:t>
      </w:r>
      <w:r w:rsidR="00C12727" w:rsidRPr="00B6722D">
        <w:rPr>
          <w:rFonts w:ascii="Arial" w:hAnsi="Arial" w:cs="Arial"/>
          <w:lang w:eastAsia="en-US"/>
        </w:rPr>
        <w:t>ests</w:t>
      </w:r>
      <w:r w:rsidR="00DD1286" w:rsidRPr="00B6722D">
        <w:rPr>
          <w:rFonts w:ascii="Arial" w:hAnsi="Arial" w:cs="Arial"/>
          <w:lang w:eastAsia="en-US"/>
        </w:rPr>
        <w:t xml:space="preserve"> may </w:t>
      </w:r>
      <w:r w:rsidRPr="00B6722D">
        <w:rPr>
          <w:rFonts w:ascii="Arial" w:hAnsi="Arial" w:cs="Arial"/>
          <w:lang w:eastAsia="en-US"/>
        </w:rPr>
        <w:t>incur</w:t>
      </w:r>
      <w:r w:rsidR="00DD1286" w:rsidRPr="00B6722D">
        <w:rPr>
          <w:rFonts w:ascii="Arial" w:hAnsi="Arial" w:cs="Arial"/>
          <w:lang w:eastAsia="en-US"/>
        </w:rPr>
        <w:t xml:space="preserve"> additional certification costs.</w:t>
      </w:r>
    </w:p>
    <w:p w14:paraId="34A8594C" w14:textId="77777777" w:rsidR="00DD1286" w:rsidRPr="00B6722D" w:rsidRDefault="00DD1286" w:rsidP="00DD1286">
      <w:pPr>
        <w:pStyle w:val="TCBInputField"/>
        <w:rPr>
          <w:rFonts w:ascii="Arial" w:hAnsi="Arial" w:cs="Arial"/>
        </w:rPr>
      </w:pPr>
    </w:p>
    <w:p w14:paraId="397681F7" w14:textId="77777777" w:rsidR="00DD1286" w:rsidRPr="00B6722D" w:rsidRDefault="00DD1286" w:rsidP="00DD1286">
      <w:pPr>
        <w:pStyle w:val="TCBInputField"/>
        <w:rPr>
          <w:rFonts w:ascii="Arial" w:hAnsi="Arial" w:cs="Arial"/>
        </w:rPr>
      </w:pPr>
    </w:p>
    <w:p w14:paraId="1264B3E7" w14:textId="77777777" w:rsidR="00DD1286" w:rsidRPr="00B6722D" w:rsidRDefault="00DD1286" w:rsidP="00DD1286">
      <w:pPr>
        <w:pStyle w:val="TCBInputField"/>
        <w:rPr>
          <w:rFonts w:ascii="Arial" w:hAnsi="Arial" w:cs="Arial"/>
        </w:rPr>
      </w:pPr>
    </w:p>
    <w:bookmarkEnd w:id="10"/>
    <w:p w14:paraId="3C567039" w14:textId="77777777" w:rsidR="00B80B33" w:rsidRPr="00B6722D" w:rsidRDefault="00B80B33" w:rsidP="00E556F6">
      <w:pPr>
        <w:pStyle w:val="Heading1"/>
        <w:rPr>
          <w:rFonts w:ascii="Arial" w:hAnsi="Arial" w:cs="Arial"/>
        </w:rPr>
      </w:pPr>
      <w:r w:rsidRPr="00B6722D">
        <w:rPr>
          <w:rFonts w:ascii="Arial" w:hAnsi="Arial" w:cs="Arial"/>
        </w:rPr>
        <w:lastRenderedPageBreak/>
        <w:t>Signatures</w:t>
      </w:r>
    </w:p>
    <w:p w14:paraId="5B1C033C" w14:textId="77777777" w:rsidR="00480526" w:rsidRPr="00B6722D" w:rsidRDefault="00EE09E8" w:rsidP="006A55B2">
      <w:pPr>
        <w:pStyle w:val="TCBBodyText"/>
        <w:rPr>
          <w:rFonts w:ascii="Arial" w:hAnsi="Arial" w:cs="Arial"/>
        </w:rPr>
      </w:pPr>
      <w:r w:rsidRPr="00B6722D">
        <w:rPr>
          <w:rFonts w:ascii="Arial" w:hAnsi="Arial" w:cs="Arial"/>
        </w:rPr>
        <w:t xml:space="preserve">This section </w:t>
      </w:r>
      <w:r w:rsidR="00874477" w:rsidRPr="00B6722D">
        <w:rPr>
          <w:rFonts w:ascii="Arial" w:hAnsi="Arial" w:cs="Arial"/>
        </w:rPr>
        <w:t xml:space="preserve">contains declarations to be signed by both </w:t>
      </w:r>
      <w:r w:rsidR="003D1C68">
        <w:rPr>
          <w:rFonts w:ascii="Arial" w:hAnsi="Arial" w:cs="Arial"/>
        </w:rPr>
        <w:t>Client</w:t>
      </w:r>
      <w:r w:rsidR="00874477" w:rsidRPr="00B6722D">
        <w:rPr>
          <w:rFonts w:ascii="Arial" w:hAnsi="Arial" w:cs="Arial"/>
        </w:rPr>
        <w:t xml:space="preserve"> and </w:t>
      </w:r>
      <w:r w:rsidR="002D4FD4">
        <w:rPr>
          <w:rFonts w:ascii="Arial" w:hAnsi="Arial" w:cs="Arial"/>
        </w:rPr>
        <w:t>ITSEF.</w:t>
      </w:r>
      <w:r w:rsidR="00D304C1" w:rsidRPr="00B6722D">
        <w:rPr>
          <w:rFonts w:ascii="Arial" w:hAnsi="Arial" w:cs="Arial"/>
        </w:rPr>
        <w:t xml:space="preserve"> </w:t>
      </w:r>
    </w:p>
    <w:p w14:paraId="5CB50E67" w14:textId="77777777" w:rsidR="00B80B33" w:rsidRPr="00B6722D" w:rsidRDefault="003D1C68" w:rsidP="00B80B33">
      <w:pPr>
        <w:pStyle w:val="Heading2"/>
        <w:rPr>
          <w:rFonts w:ascii="Arial" w:hAnsi="Arial" w:cs="Arial"/>
          <w:lang w:val="en-GB"/>
        </w:rPr>
      </w:pPr>
      <w:r>
        <w:rPr>
          <w:rFonts w:ascii="Arial" w:hAnsi="Arial" w:cs="Arial"/>
          <w:lang w:val="en-GB"/>
        </w:rPr>
        <w:t>Client</w:t>
      </w:r>
    </w:p>
    <w:p w14:paraId="28F67E0E" w14:textId="42C07E17" w:rsidR="00B80B33" w:rsidRPr="00896EF4" w:rsidRDefault="00B80B33" w:rsidP="00D22A39">
      <w:pPr>
        <w:pStyle w:val="TCBBodyText"/>
        <w:rPr>
          <w:rFonts w:ascii="Arial" w:hAnsi="Arial" w:cs="Arial"/>
          <w:lang w:val="en-US" w:eastAsia="en-US"/>
        </w:rPr>
      </w:pPr>
      <w:r w:rsidRPr="00B6722D">
        <w:rPr>
          <w:rFonts w:ascii="Arial" w:hAnsi="Arial" w:cs="Arial"/>
          <w:lang w:eastAsia="en-US"/>
        </w:rPr>
        <w:t xml:space="preserve">I hereby declare that </w:t>
      </w:r>
      <w:r w:rsidR="00956F3E" w:rsidRPr="00B6722D">
        <w:rPr>
          <w:rFonts w:ascii="Arial" w:hAnsi="Arial" w:cs="Arial"/>
          <w:lang w:eastAsia="en-US"/>
        </w:rPr>
        <w:t xml:space="preserve">I have </w:t>
      </w:r>
      <w:r w:rsidRPr="00B6722D">
        <w:rPr>
          <w:rFonts w:ascii="Arial" w:hAnsi="Arial" w:cs="Arial"/>
          <w:lang w:eastAsia="en-US"/>
        </w:rPr>
        <w:t>read the terms</w:t>
      </w:r>
      <w:r w:rsidR="0038393E" w:rsidRPr="00B6722D">
        <w:rPr>
          <w:rFonts w:ascii="Arial" w:hAnsi="Arial" w:cs="Arial"/>
          <w:lang w:eastAsia="en-US"/>
        </w:rPr>
        <w:t xml:space="preserve"> </w:t>
      </w:r>
      <w:r w:rsidRPr="00B6722D">
        <w:rPr>
          <w:rFonts w:ascii="Arial" w:hAnsi="Arial" w:cs="Arial"/>
          <w:lang w:eastAsia="en-US"/>
        </w:rPr>
        <w:t xml:space="preserve">in </w:t>
      </w:r>
      <w:r w:rsidR="00C95EED" w:rsidRPr="00B6722D">
        <w:rPr>
          <w:rFonts w:ascii="Arial" w:hAnsi="Arial" w:cs="Arial"/>
          <w:lang w:eastAsia="en-US"/>
        </w:rPr>
        <w:t xml:space="preserve">section </w:t>
      </w:r>
      <w:r w:rsidR="00D22A39" w:rsidRPr="00B6722D">
        <w:rPr>
          <w:rFonts w:ascii="Arial" w:hAnsi="Arial" w:cs="Arial"/>
          <w:lang w:eastAsia="en-US"/>
        </w:rPr>
        <w:fldChar w:fldCharType="begin"/>
      </w:r>
      <w:r w:rsidR="00D22A39" w:rsidRPr="00B6722D">
        <w:rPr>
          <w:rFonts w:ascii="Arial" w:hAnsi="Arial" w:cs="Arial"/>
          <w:lang w:eastAsia="en-US"/>
        </w:rPr>
        <w:instrText xml:space="preserve"> REF _Ref531178387 \r \h </w:instrText>
      </w:r>
      <w:r w:rsidR="006C32E9" w:rsidRPr="00B6722D">
        <w:rPr>
          <w:rFonts w:ascii="Arial" w:hAnsi="Arial" w:cs="Arial"/>
          <w:lang w:eastAsia="en-US"/>
        </w:rPr>
        <w:instrText xml:space="preserve"> \* MERGEFORMAT </w:instrText>
      </w:r>
      <w:r w:rsidR="00D22A39" w:rsidRPr="00B6722D">
        <w:rPr>
          <w:rFonts w:ascii="Arial" w:hAnsi="Arial" w:cs="Arial"/>
          <w:lang w:eastAsia="en-US"/>
        </w:rPr>
      </w:r>
      <w:r w:rsidR="00D22A39" w:rsidRPr="00B6722D">
        <w:rPr>
          <w:rFonts w:ascii="Arial" w:hAnsi="Arial" w:cs="Arial"/>
          <w:lang w:eastAsia="en-US"/>
        </w:rPr>
        <w:fldChar w:fldCharType="separate"/>
      </w:r>
      <w:r w:rsidR="00D16B0A">
        <w:rPr>
          <w:rFonts w:ascii="Arial" w:hAnsi="Arial" w:cs="Arial"/>
          <w:lang w:eastAsia="en-US"/>
        </w:rPr>
        <w:t>1</w:t>
      </w:r>
      <w:r w:rsidR="00D22A39" w:rsidRPr="00B6722D">
        <w:rPr>
          <w:rFonts w:ascii="Arial" w:hAnsi="Arial" w:cs="Arial"/>
          <w:lang w:eastAsia="en-US"/>
        </w:rPr>
        <w:fldChar w:fldCharType="end"/>
      </w:r>
      <w:r w:rsidR="00D22A39" w:rsidRPr="00B6722D">
        <w:rPr>
          <w:rFonts w:ascii="Arial" w:hAnsi="Arial" w:cs="Arial"/>
          <w:lang w:eastAsia="en-US"/>
        </w:rPr>
        <w:t xml:space="preserve"> “</w:t>
      </w:r>
      <w:r w:rsidR="00D22A39" w:rsidRPr="00B6722D">
        <w:rPr>
          <w:rFonts w:ascii="Arial" w:hAnsi="Arial" w:cs="Arial"/>
          <w:lang w:eastAsia="en-US"/>
        </w:rPr>
        <w:fldChar w:fldCharType="begin"/>
      </w:r>
      <w:r w:rsidR="00D22A39" w:rsidRPr="00B6722D">
        <w:rPr>
          <w:rFonts w:ascii="Arial" w:hAnsi="Arial" w:cs="Arial"/>
          <w:lang w:eastAsia="en-US"/>
        </w:rPr>
        <w:instrText xml:space="preserve"> REF _Ref531178387 \h </w:instrText>
      </w:r>
      <w:r w:rsidR="006C32E9" w:rsidRPr="00B6722D">
        <w:rPr>
          <w:rFonts w:ascii="Arial" w:hAnsi="Arial" w:cs="Arial"/>
          <w:lang w:eastAsia="en-US"/>
        </w:rPr>
        <w:instrText xml:space="preserve"> \* MERGEFORMAT </w:instrText>
      </w:r>
      <w:r w:rsidR="00D22A39" w:rsidRPr="00B6722D">
        <w:rPr>
          <w:rFonts w:ascii="Arial" w:hAnsi="Arial" w:cs="Arial"/>
          <w:lang w:eastAsia="en-US"/>
        </w:rPr>
      </w:r>
      <w:r w:rsidR="00D22A39" w:rsidRPr="00B6722D">
        <w:rPr>
          <w:rFonts w:ascii="Arial" w:hAnsi="Arial" w:cs="Arial"/>
          <w:lang w:eastAsia="en-US"/>
        </w:rPr>
        <w:fldChar w:fldCharType="separate"/>
      </w:r>
      <w:r w:rsidR="00D16B0A" w:rsidRPr="00B6722D">
        <w:rPr>
          <w:rFonts w:ascii="Arial" w:hAnsi="Arial" w:cs="Arial"/>
        </w:rPr>
        <w:t>Introduction</w:t>
      </w:r>
      <w:r w:rsidR="00D22A39" w:rsidRPr="00B6722D">
        <w:rPr>
          <w:rFonts w:ascii="Arial" w:hAnsi="Arial" w:cs="Arial"/>
          <w:lang w:eastAsia="en-US"/>
        </w:rPr>
        <w:fldChar w:fldCharType="end"/>
      </w:r>
      <w:r w:rsidR="00C95EED" w:rsidRPr="00B6722D">
        <w:rPr>
          <w:rFonts w:ascii="Arial" w:hAnsi="Arial" w:cs="Arial"/>
          <w:lang w:eastAsia="en-US"/>
        </w:rPr>
        <w:t>”</w:t>
      </w:r>
      <w:r w:rsidRPr="00B6722D">
        <w:rPr>
          <w:rFonts w:ascii="Arial" w:hAnsi="Arial" w:cs="Arial"/>
          <w:lang w:eastAsia="en-US"/>
        </w:rPr>
        <w:t xml:space="preserve"> </w:t>
      </w:r>
      <w:r w:rsidR="00847F55">
        <w:rPr>
          <w:rFonts w:ascii="Arial" w:hAnsi="Arial" w:cs="Arial"/>
          <w:lang w:eastAsia="en-US"/>
        </w:rPr>
        <w:t xml:space="preserve">and </w:t>
      </w:r>
      <w:r w:rsidR="00955F7F">
        <w:rPr>
          <w:rFonts w:ascii="Arial" w:hAnsi="Arial" w:cs="Arial"/>
          <w:lang w:eastAsia="en-US"/>
        </w:rPr>
        <w:t xml:space="preserve">Annex A </w:t>
      </w:r>
      <w:r w:rsidRPr="00B6722D">
        <w:rPr>
          <w:rFonts w:ascii="Arial" w:hAnsi="Arial" w:cs="Arial"/>
          <w:lang w:eastAsia="en-US"/>
        </w:rPr>
        <w:t xml:space="preserve">and the provisions of </w:t>
      </w:r>
      <w:r w:rsidR="00614683" w:rsidRPr="00B6722D">
        <w:rPr>
          <w:rFonts w:ascii="Arial" w:hAnsi="Arial" w:cs="Arial"/>
          <w:lang w:eastAsia="en-US"/>
        </w:rPr>
        <w:t xml:space="preserve">the </w:t>
      </w:r>
      <w:r w:rsidR="003D7202">
        <w:rPr>
          <w:rFonts w:ascii="Arial" w:hAnsi="Arial" w:cs="Arial"/>
          <w:lang w:eastAsia="en-US"/>
        </w:rPr>
        <w:t>Brightsight CB</w:t>
      </w:r>
      <w:r w:rsidR="00614683" w:rsidRPr="00B6722D">
        <w:rPr>
          <w:rFonts w:ascii="Arial" w:hAnsi="Arial" w:cs="Arial"/>
          <w:lang w:eastAsia="en-US"/>
        </w:rPr>
        <w:t xml:space="preserve"> </w:t>
      </w:r>
      <w:r w:rsidR="00D22A39" w:rsidRPr="00B6722D">
        <w:rPr>
          <w:rFonts w:ascii="Arial" w:hAnsi="Arial" w:cs="Arial"/>
          <w:lang w:eastAsia="en-US"/>
        </w:rPr>
        <w:t>SESIP</w:t>
      </w:r>
      <w:r w:rsidR="000B670B">
        <w:rPr>
          <w:rFonts w:ascii="Arial" w:hAnsi="Arial" w:cs="Arial"/>
          <w:lang w:eastAsia="en-US"/>
        </w:rPr>
        <w:t>/PSA Certified</w:t>
      </w:r>
      <w:r w:rsidR="00614683" w:rsidRPr="00B6722D">
        <w:rPr>
          <w:rFonts w:ascii="Arial" w:hAnsi="Arial" w:cs="Arial"/>
          <w:lang w:eastAsia="en-US"/>
        </w:rPr>
        <w:t xml:space="preserve"> scheme</w:t>
      </w:r>
      <w:r w:rsidR="0038393E" w:rsidRPr="00B6722D">
        <w:rPr>
          <w:rFonts w:ascii="Arial" w:hAnsi="Arial" w:cs="Arial"/>
          <w:lang w:eastAsia="en-US"/>
        </w:rPr>
        <w:t>,</w:t>
      </w:r>
      <w:r w:rsidRPr="00B6722D">
        <w:rPr>
          <w:rFonts w:ascii="Arial" w:hAnsi="Arial" w:cs="Arial"/>
          <w:lang w:eastAsia="en-US"/>
        </w:rPr>
        <w:t xml:space="preserve"> and </w:t>
      </w:r>
      <w:r w:rsidR="00956F3E" w:rsidRPr="00B6722D">
        <w:rPr>
          <w:rFonts w:ascii="Arial" w:hAnsi="Arial" w:cs="Arial"/>
          <w:lang w:eastAsia="en-US"/>
        </w:rPr>
        <w:t xml:space="preserve">that I </w:t>
      </w:r>
      <w:r w:rsidRPr="00B6722D">
        <w:rPr>
          <w:rFonts w:ascii="Arial" w:hAnsi="Arial" w:cs="Arial"/>
          <w:lang w:eastAsia="en-US"/>
        </w:rPr>
        <w:t xml:space="preserve">commit to the responsibilities of the </w:t>
      </w:r>
      <w:r w:rsidR="003D1C68">
        <w:rPr>
          <w:rFonts w:ascii="Arial" w:hAnsi="Arial" w:cs="Arial"/>
          <w:lang w:eastAsia="en-US"/>
        </w:rPr>
        <w:t>Client</w:t>
      </w:r>
      <w:r w:rsidRPr="00B6722D">
        <w:rPr>
          <w:rFonts w:ascii="Arial" w:hAnsi="Arial" w:cs="Arial"/>
          <w:lang w:eastAsia="en-US"/>
        </w:rPr>
        <w:t xml:space="preserve">. I also declare that all relevant contractual agreements with the </w:t>
      </w:r>
      <w:r w:rsidR="00297DCE">
        <w:rPr>
          <w:rFonts w:ascii="Arial" w:hAnsi="Arial" w:cs="Arial"/>
          <w:lang w:eastAsia="en-US"/>
        </w:rPr>
        <w:t xml:space="preserve">ITSEF </w:t>
      </w:r>
      <w:r w:rsidRPr="00B6722D">
        <w:rPr>
          <w:rFonts w:ascii="Arial" w:hAnsi="Arial" w:cs="Arial"/>
          <w:lang w:eastAsia="en-US"/>
        </w:rPr>
        <w:t>have been arranged</w:t>
      </w:r>
      <w:r w:rsidR="00956F3E" w:rsidRPr="00B6722D">
        <w:rPr>
          <w:rFonts w:ascii="Arial" w:hAnsi="Arial" w:cs="Arial"/>
          <w:lang w:eastAsia="en-US"/>
        </w:rPr>
        <w:t xml:space="preserve">, and that </w:t>
      </w:r>
      <w:r w:rsidR="00F44440" w:rsidRPr="00B6722D">
        <w:rPr>
          <w:rFonts w:ascii="Arial" w:hAnsi="Arial" w:cs="Arial"/>
          <w:lang w:eastAsia="en-US"/>
        </w:rPr>
        <w:t xml:space="preserve">the </w:t>
      </w:r>
      <w:r w:rsidR="003D1C68">
        <w:rPr>
          <w:rFonts w:ascii="Arial" w:hAnsi="Arial" w:cs="Arial"/>
          <w:lang w:eastAsia="en-US"/>
        </w:rPr>
        <w:t>Client</w:t>
      </w:r>
      <w:r w:rsidR="00F44440" w:rsidRPr="00B6722D">
        <w:rPr>
          <w:rFonts w:ascii="Arial" w:hAnsi="Arial" w:cs="Arial"/>
          <w:lang w:eastAsia="en-US"/>
        </w:rPr>
        <w:t xml:space="preserve"> </w:t>
      </w:r>
      <w:r w:rsidRPr="00B6722D">
        <w:rPr>
          <w:rFonts w:ascii="Arial" w:hAnsi="Arial" w:cs="Arial"/>
          <w:lang w:eastAsia="en-US"/>
        </w:rPr>
        <w:t xml:space="preserve">hereby </w:t>
      </w:r>
      <w:r w:rsidR="00F44440" w:rsidRPr="00B6722D">
        <w:rPr>
          <w:rFonts w:ascii="Arial" w:hAnsi="Arial" w:cs="Arial"/>
          <w:lang w:eastAsia="en-US"/>
        </w:rPr>
        <w:t xml:space="preserve">requests </w:t>
      </w:r>
      <w:r w:rsidRPr="00B6722D">
        <w:rPr>
          <w:rFonts w:ascii="Arial" w:hAnsi="Arial" w:cs="Arial"/>
          <w:lang w:eastAsia="en-US"/>
        </w:rPr>
        <w:t xml:space="preserve">to start the process for the evaluation and certification of the </w:t>
      </w:r>
      <w:r w:rsidR="000C6CD7" w:rsidRPr="00B6722D">
        <w:rPr>
          <w:rFonts w:ascii="Arial" w:hAnsi="Arial" w:cs="Arial"/>
          <w:lang w:eastAsia="en-US"/>
        </w:rPr>
        <w:t>TOE</w:t>
      </w:r>
      <w:r w:rsidRPr="00B6722D">
        <w:rPr>
          <w:rFonts w:ascii="Arial" w:hAnsi="Arial" w:cs="Arial"/>
          <w:lang w:eastAsia="en-US"/>
        </w:rPr>
        <w:t xml:space="preserve"> identified </w:t>
      </w:r>
      <w:r w:rsidR="00956F3E" w:rsidRPr="00B6722D">
        <w:rPr>
          <w:rFonts w:ascii="Arial" w:hAnsi="Arial" w:cs="Arial"/>
          <w:lang w:eastAsia="en-US"/>
        </w:rPr>
        <w:t xml:space="preserve">in section </w:t>
      </w:r>
      <w:r w:rsidR="00896EF4">
        <w:rPr>
          <w:rFonts w:ascii="Arial" w:hAnsi="Arial" w:cs="Arial"/>
          <w:lang w:eastAsia="en-US"/>
        </w:rPr>
        <w:t>3.1.</w:t>
      </w:r>
    </w:p>
    <w:p w14:paraId="134EA380" w14:textId="77777777" w:rsidR="00B114AF" w:rsidRPr="00B6722D" w:rsidRDefault="00B114AF" w:rsidP="00B114AF">
      <w:pPr>
        <w:pStyle w:val="TCBBodyText"/>
        <w:rPr>
          <w:rFonts w:ascii="Arial" w:hAnsi="Arial" w:cs="Arial"/>
          <w:lang w:eastAsia="en-US"/>
        </w:rPr>
      </w:pPr>
      <w:r w:rsidRPr="00B6722D">
        <w:rPr>
          <w:rFonts w:ascii="Arial" w:hAnsi="Arial" w:cs="Arial"/>
          <w:lang w:eastAsia="en-US"/>
        </w:rPr>
        <w:t xml:space="preserve">I confirm that the </w:t>
      </w:r>
      <w:r w:rsidR="003D1C68">
        <w:rPr>
          <w:rFonts w:ascii="Arial" w:hAnsi="Arial" w:cs="Arial"/>
          <w:lang w:eastAsia="en-US"/>
        </w:rPr>
        <w:t>Client</w:t>
      </w:r>
      <w:r w:rsidRPr="00B6722D">
        <w:rPr>
          <w:rFonts w:ascii="Arial" w:hAnsi="Arial" w:cs="Arial"/>
          <w:lang w:eastAsia="en-US"/>
        </w:rPr>
        <w:t xml:space="preserve"> agrees to the conditions and costs as specified in this document and understand that the certification commences after payment of the invoice.</w:t>
      </w:r>
    </w:p>
    <w:p w14:paraId="4AE312C2" w14:textId="77777777" w:rsidR="00B80B33" w:rsidRPr="00B6722D" w:rsidRDefault="00B80B33" w:rsidP="009B4BF4">
      <w:pPr>
        <w:pStyle w:val="TCBBodyText"/>
        <w:rPr>
          <w:rFonts w:ascii="Arial" w:hAnsi="Arial" w:cs="Arial"/>
          <w:lang w:eastAsia="en-US"/>
        </w:rPr>
      </w:pPr>
    </w:p>
    <w:tbl>
      <w:tblPr>
        <w:tblW w:w="5000" w:type="pct"/>
        <w:tblLook w:val="0480" w:firstRow="0" w:lastRow="0" w:firstColumn="1" w:lastColumn="0" w:noHBand="0" w:noVBand="1"/>
      </w:tblPr>
      <w:tblGrid>
        <w:gridCol w:w="2782"/>
        <w:gridCol w:w="6931"/>
      </w:tblGrid>
      <w:tr w:rsidR="00B80B33" w:rsidRPr="00B6722D" w14:paraId="747007A7" w14:textId="77777777" w:rsidTr="004F54DF">
        <w:trPr>
          <w:cantSplit/>
        </w:trPr>
        <w:tc>
          <w:tcPr>
            <w:tcW w:w="1432" w:type="pct"/>
            <w:hideMark/>
          </w:tcPr>
          <w:p w14:paraId="04536B3B" w14:textId="77777777" w:rsidR="00B80B33" w:rsidRPr="00B6722D" w:rsidRDefault="00B80B33" w:rsidP="009B4BF4">
            <w:pPr>
              <w:pStyle w:val="TCBTableText"/>
              <w:rPr>
                <w:rFonts w:ascii="Arial" w:hAnsi="Arial" w:cs="Arial"/>
                <w:bCs/>
                <w:lang w:eastAsia="en-US"/>
              </w:rPr>
            </w:pPr>
            <w:r w:rsidRPr="00B6722D">
              <w:rPr>
                <w:rFonts w:ascii="Arial" w:hAnsi="Arial" w:cs="Arial"/>
                <w:lang w:eastAsia="en-US"/>
              </w:rPr>
              <w:t>Name, title and organisation name:</w:t>
            </w:r>
          </w:p>
        </w:tc>
        <w:tc>
          <w:tcPr>
            <w:tcW w:w="3568" w:type="pct"/>
            <w:hideMark/>
          </w:tcPr>
          <w:p w14:paraId="0F45663E" w14:textId="77777777" w:rsidR="00B80B33" w:rsidRPr="00B6722D" w:rsidRDefault="00B80B33" w:rsidP="009B4BF4">
            <w:pPr>
              <w:pStyle w:val="TCBTableText"/>
              <w:rPr>
                <w:rFonts w:ascii="Arial" w:hAnsi="Arial" w:cs="Arial"/>
                <w:lang w:eastAsia="en-US"/>
              </w:rPr>
            </w:pPr>
          </w:p>
        </w:tc>
      </w:tr>
      <w:tr w:rsidR="00B80B33" w:rsidRPr="00B6722D" w14:paraId="4A734BD7" w14:textId="77777777" w:rsidTr="004F54DF">
        <w:trPr>
          <w:cantSplit/>
        </w:trPr>
        <w:tc>
          <w:tcPr>
            <w:tcW w:w="1432" w:type="pct"/>
            <w:hideMark/>
          </w:tcPr>
          <w:p w14:paraId="08E2752D" w14:textId="77777777" w:rsidR="00B80B33" w:rsidRPr="00B6722D" w:rsidRDefault="00B80B33" w:rsidP="009B4BF4">
            <w:pPr>
              <w:pStyle w:val="TCBTableText"/>
              <w:rPr>
                <w:rFonts w:ascii="Arial" w:hAnsi="Arial" w:cs="Arial"/>
                <w:bCs/>
                <w:lang w:eastAsia="en-US"/>
              </w:rPr>
            </w:pPr>
            <w:r w:rsidRPr="00B6722D">
              <w:rPr>
                <w:rFonts w:ascii="Arial" w:hAnsi="Arial" w:cs="Arial"/>
                <w:bCs/>
                <w:lang w:eastAsia="en-US"/>
              </w:rPr>
              <w:t>Location:</w:t>
            </w:r>
          </w:p>
        </w:tc>
        <w:tc>
          <w:tcPr>
            <w:tcW w:w="3568" w:type="pct"/>
            <w:hideMark/>
          </w:tcPr>
          <w:p w14:paraId="72B5FB36" w14:textId="77777777" w:rsidR="00B80B33" w:rsidRPr="00B6722D" w:rsidRDefault="00B80B33" w:rsidP="009B4BF4">
            <w:pPr>
              <w:pStyle w:val="TCBTableText"/>
              <w:rPr>
                <w:rFonts w:ascii="Arial" w:hAnsi="Arial" w:cs="Arial"/>
                <w:lang w:eastAsia="en-US"/>
              </w:rPr>
            </w:pPr>
          </w:p>
        </w:tc>
      </w:tr>
      <w:tr w:rsidR="00B80B33" w:rsidRPr="00B6722D" w14:paraId="4A5D7F11" w14:textId="77777777" w:rsidTr="004F54DF">
        <w:trPr>
          <w:cantSplit/>
        </w:trPr>
        <w:tc>
          <w:tcPr>
            <w:tcW w:w="1432" w:type="pct"/>
          </w:tcPr>
          <w:p w14:paraId="44314F72" w14:textId="77777777" w:rsidR="00B80B33" w:rsidRPr="00B6722D" w:rsidRDefault="00B80B33" w:rsidP="009B4BF4">
            <w:pPr>
              <w:pStyle w:val="TCBTableText"/>
              <w:rPr>
                <w:rFonts w:ascii="Arial" w:hAnsi="Arial" w:cs="Arial"/>
                <w:bCs/>
                <w:lang w:eastAsia="en-US"/>
              </w:rPr>
            </w:pPr>
            <w:r w:rsidRPr="00B6722D">
              <w:rPr>
                <w:rFonts w:ascii="Arial" w:hAnsi="Arial" w:cs="Arial"/>
                <w:bCs/>
                <w:lang w:eastAsia="en-US"/>
              </w:rPr>
              <w:t>Date:</w:t>
            </w:r>
          </w:p>
        </w:tc>
        <w:tc>
          <w:tcPr>
            <w:tcW w:w="3568" w:type="pct"/>
          </w:tcPr>
          <w:p w14:paraId="32C1A82C" w14:textId="77777777" w:rsidR="00B80B33" w:rsidRPr="00B6722D" w:rsidRDefault="00B80B33" w:rsidP="009B4BF4">
            <w:pPr>
              <w:pStyle w:val="TCBTableText"/>
              <w:rPr>
                <w:rFonts w:ascii="Arial" w:hAnsi="Arial" w:cs="Arial"/>
                <w:lang w:eastAsia="en-US"/>
              </w:rPr>
            </w:pPr>
          </w:p>
        </w:tc>
      </w:tr>
      <w:tr w:rsidR="00B80B33" w:rsidRPr="00B6722D" w14:paraId="760366AF" w14:textId="77777777" w:rsidTr="004F54DF">
        <w:trPr>
          <w:cantSplit/>
        </w:trPr>
        <w:tc>
          <w:tcPr>
            <w:tcW w:w="1432" w:type="pct"/>
          </w:tcPr>
          <w:p w14:paraId="7FE09C45" w14:textId="77777777" w:rsidR="00B80B33" w:rsidRPr="00B6722D" w:rsidRDefault="00B80B33" w:rsidP="009B4BF4">
            <w:pPr>
              <w:pStyle w:val="TCBTableText"/>
              <w:rPr>
                <w:rFonts w:ascii="Arial" w:hAnsi="Arial" w:cs="Arial"/>
                <w:bCs/>
                <w:lang w:eastAsia="en-US"/>
              </w:rPr>
            </w:pPr>
          </w:p>
        </w:tc>
        <w:tc>
          <w:tcPr>
            <w:tcW w:w="3568" w:type="pct"/>
            <w:tcBorders>
              <w:bottom w:val="single" w:sz="4" w:space="0" w:color="auto"/>
            </w:tcBorders>
          </w:tcPr>
          <w:p w14:paraId="66D7EEE3" w14:textId="77777777" w:rsidR="00B80B33" w:rsidRPr="00B6722D" w:rsidRDefault="00B80B33" w:rsidP="009B4BF4">
            <w:pPr>
              <w:pStyle w:val="TCBTableText"/>
              <w:rPr>
                <w:rFonts w:ascii="Arial" w:hAnsi="Arial" w:cs="Arial"/>
                <w:lang w:eastAsia="en-US"/>
              </w:rPr>
            </w:pPr>
          </w:p>
          <w:p w14:paraId="04F462FE" w14:textId="77777777" w:rsidR="00B80B33" w:rsidRPr="00B6722D" w:rsidRDefault="00B80B33" w:rsidP="009B4BF4">
            <w:pPr>
              <w:pStyle w:val="TCBTableText"/>
              <w:rPr>
                <w:rFonts w:ascii="Arial" w:hAnsi="Arial" w:cs="Arial"/>
                <w:lang w:eastAsia="en-US"/>
              </w:rPr>
            </w:pPr>
          </w:p>
          <w:p w14:paraId="2E866CA9" w14:textId="77777777" w:rsidR="00B80B33" w:rsidRPr="00B6722D" w:rsidRDefault="00B80B33" w:rsidP="009B4BF4">
            <w:pPr>
              <w:pStyle w:val="TCBTableText"/>
              <w:rPr>
                <w:rFonts w:ascii="Arial" w:hAnsi="Arial" w:cs="Arial"/>
                <w:lang w:eastAsia="en-US"/>
              </w:rPr>
            </w:pPr>
          </w:p>
        </w:tc>
      </w:tr>
      <w:tr w:rsidR="00B80B33" w:rsidRPr="00B6722D" w14:paraId="6AC682F3" w14:textId="77777777" w:rsidTr="004F54DF">
        <w:trPr>
          <w:cantSplit/>
        </w:trPr>
        <w:tc>
          <w:tcPr>
            <w:tcW w:w="1432" w:type="pct"/>
          </w:tcPr>
          <w:p w14:paraId="7B8738DD" w14:textId="77777777" w:rsidR="00B80B33" w:rsidRPr="00B6722D" w:rsidRDefault="00B80B33" w:rsidP="009B4BF4">
            <w:pPr>
              <w:pStyle w:val="TCBTableText"/>
              <w:rPr>
                <w:rFonts w:ascii="Arial" w:hAnsi="Arial" w:cs="Arial"/>
                <w:bCs/>
                <w:lang w:eastAsia="en-US"/>
              </w:rPr>
            </w:pPr>
          </w:p>
        </w:tc>
        <w:tc>
          <w:tcPr>
            <w:tcW w:w="3568" w:type="pct"/>
            <w:tcBorders>
              <w:top w:val="single" w:sz="4" w:space="0" w:color="auto"/>
            </w:tcBorders>
          </w:tcPr>
          <w:p w14:paraId="0D9D68B4" w14:textId="77777777" w:rsidR="00B80B33" w:rsidRPr="00B6722D" w:rsidRDefault="00B80B33" w:rsidP="009B4BF4">
            <w:pPr>
              <w:pStyle w:val="TCBTableText"/>
              <w:rPr>
                <w:rFonts w:ascii="Arial" w:hAnsi="Arial" w:cs="Arial"/>
                <w:lang w:eastAsia="en-US"/>
              </w:rPr>
            </w:pPr>
            <w:r w:rsidRPr="00B6722D">
              <w:rPr>
                <w:rFonts w:ascii="Arial" w:hAnsi="Arial" w:cs="Arial"/>
                <w:lang w:eastAsia="en-US"/>
              </w:rPr>
              <w:t xml:space="preserve">[Signature of the person </w:t>
            </w:r>
            <w:r w:rsidR="001C02AB" w:rsidRPr="00B6722D">
              <w:rPr>
                <w:rFonts w:ascii="Arial" w:hAnsi="Arial" w:cs="Arial"/>
                <w:lang w:eastAsia="en-US"/>
              </w:rPr>
              <w:t xml:space="preserve">who </w:t>
            </w:r>
            <w:r w:rsidRPr="00B6722D">
              <w:rPr>
                <w:rFonts w:ascii="Arial" w:hAnsi="Arial" w:cs="Arial"/>
                <w:lang w:eastAsia="en-US"/>
              </w:rPr>
              <w:t xml:space="preserve">legally represents the </w:t>
            </w:r>
            <w:r w:rsidR="003D1C68">
              <w:rPr>
                <w:rFonts w:ascii="Arial" w:hAnsi="Arial" w:cs="Arial"/>
                <w:lang w:eastAsia="en-US"/>
              </w:rPr>
              <w:t>Client</w:t>
            </w:r>
            <w:r w:rsidRPr="00B6722D">
              <w:rPr>
                <w:rFonts w:ascii="Arial" w:hAnsi="Arial" w:cs="Arial"/>
                <w:lang w:eastAsia="en-US"/>
              </w:rPr>
              <w:t>]</w:t>
            </w:r>
          </w:p>
        </w:tc>
      </w:tr>
    </w:tbl>
    <w:p w14:paraId="5C9AA201" w14:textId="77777777" w:rsidR="00B80B33" w:rsidRPr="00B6722D" w:rsidRDefault="00B80B33" w:rsidP="009B4BF4">
      <w:pPr>
        <w:pStyle w:val="TCBBodyText"/>
        <w:rPr>
          <w:rFonts w:ascii="Arial" w:hAnsi="Arial" w:cs="Arial"/>
          <w:lang w:eastAsia="en-US"/>
        </w:rPr>
      </w:pPr>
    </w:p>
    <w:p w14:paraId="3345F8C6" w14:textId="77777777" w:rsidR="00B80B33" w:rsidRPr="00B6722D" w:rsidRDefault="00A06A61" w:rsidP="009B4BF4">
      <w:pPr>
        <w:pStyle w:val="Heading2"/>
        <w:rPr>
          <w:rFonts w:ascii="Arial" w:hAnsi="Arial" w:cs="Arial"/>
          <w:lang w:val="en-GB"/>
        </w:rPr>
      </w:pPr>
      <w:r>
        <w:rPr>
          <w:rFonts w:ascii="Arial" w:hAnsi="Arial" w:cs="Arial"/>
          <w:lang w:val="en-GB"/>
        </w:rPr>
        <w:t>ITSEF</w:t>
      </w:r>
    </w:p>
    <w:p w14:paraId="1E6599CD" w14:textId="56487470" w:rsidR="00B80B33" w:rsidRPr="00B6722D" w:rsidRDefault="00B80B33" w:rsidP="00D22A39">
      <w:pPr>
        <w:pStyle w:val="TCBBodyText"/>
        <w:rPr>
          <w:rFonts w:ascii="Arial" w:hAnsi="Arial" w:cs="Arial"/>
          <w:lang w:eastAsia="en-US"/>
        </w:rPr>
      </w:pPr>
      <w:r w:rsidRPr="00B6722D">
        <w:rPr>
          <w:rFonts w:ascii="Arial" w:hAnsi="Arial" w:cs="Arial"/>
          <w:lang w:eastAsia="en-US"/>
        </w:rPr>
        <w:t xml:space="preserve">I hereby declare that </w:t>
      </w:r>
      <w:r w:rsidR="00956F3E" w:rsidRPr="00B6722D">
        <w:rPr>
          <w:rFonts w:ascii="Arial" w:hAnsi="Arial" w:cs="Arial"/>
          <w:lang w:eastAsia="en-US"/>
        </w:rPr>
        <w:t xml:space="preserve">I have </w:t>
      </w:r>
      <w:r w:rsidRPr="00B6722D">
        <w:rPr>
          <w:rFonts w:ascii="Arial" w:hAnsi="Arial" w:cs="Arial"/>
          <w:lang w:eastAsia="en-US"/>
        </w:rPr>
        <w:t xml:space="preserve">read the terms in </w:t>
      </w:r>
      <w:r w:rsidR="004F54DF" w:rsidRPr="00B6722D">
        <w:rPr>
          <w:rFonts w:ascii="Arial" w:hAnsi="Arial" w:cs="Arial"/>
          <w:lang w:eastAsia="en-US"/>
        </w:rPr>
        <w:t xml:space="preserve">section </w:t>
      </w:r>
      <w:r w:rsidR="00D22A39" w:rsidRPr="00B6722D">
        <w:rPr>
          <w:rFonts w:ascii="Arial" w:hAnsi="Arial" w:cs="Arial"/>
          <w:lang w:eastAsia="en-US"/>
        </w:rPr>
        <w:fldChar w:fldCharType="begin"/>
      </w:r>
      <w:r w:rsidR="00D22A39" w:rsidRPr="00B6722D">
        <w:rPr>
          <w:rFonts w:ascii="Arial" w:hAnsi="Arial" w:cs="Arial"/>
          <w:lang w:eastAsia="en-US"/>
        </w:rPr>
        <w:instrText xml:space="preserve"> REF _Ref531178387 \r \h </w:instrText>
      </w:r>
      <w:r w:rsidR="006C32E9" w:rsidRPr="00B6722D">
        <w:rPr>
          <w:rFonts w:ascii="Arial" w:hAnsi="Arial" w:cs="Arial"/>
          <w:lang w:eastAsia="en-US"/>
        </w:rPr>
        <w:instrText xml:space="preserve"> \* MERGEFORMAT </w:instrText>
      </w:r>
      <w:r w:rsidR="00D22A39" w:rsidRPr="00B6722D">
        <w:rPr>
          <w:rFonts w:ascii="Arial" w:hAnsi="Arial" w:cs="Arial"/>
          <w:lang w:eastAsia="en-US"/>
        </w:rPr>
      </w:r>
      <w:r w:rsidR="00D22A39" w:rsidRPr="00B6722D">
        <w:rPr>
          <w:rFonts w:ascii="Arial" w:hAnsi="Arial" w:cs="Arial"/>
          <w:lang w:eastAsia="en-US"/>
        </w:rPr>
        <w:fldChar w:fldCharType="separate"/>
      </w:r>
      <w:r w:rsidR="00D16B0A">
        <w:rPr>
          <w:rFonts w:ascii="Arial" w:hAnsi="Arial" w:cs="Arial"/>
          <w:lang w:eastAsia="en-US"/>
        </w:rPr>
        <w:t>1</w:t>
      </w:r>
      <w:r w:rsidR="00D22A39" w:rsidRPr="00B6722D">
        <w:rPr>
          <w:rFonts w:ascii="Arial" w:hAnsi="Arial" w:cs="Arial"/>
          <w:lang w:eastAsia="en-US"/>
        </w:rPr>
        <w:fldChar w:fldCharType="end"/>
      </w:r>
      <w:r w:rsidR="00D22A39" w:rsidRPr="00B6722D">
        <w:rPr>
          <w:rFonts w:ascii="Arial" w:hAnsi="Arial" w:cs="Arial"/>
          <w:lang w:eastAsia="en-US"/>
        </w:rPr>
        <w:t xml:space="preserve"> “</w:t>
      </w:r>
      <w:r w:rsidR="00D22A39" w:rsidRPr="00B6722D">
        <w:rPr>
          <w:rFonts w:ascii="Arial" w:hAnsi="Arial" w:cs="Arial"/>
          <w:lang w:eastAsia="en-US"/>
        </w:rPr>
        <w:fldChar w:fldCharType="begin"/>
      </w:r>
      <w:r w:rsidR="00D22A39" w:rsidRPr="00B6722D">
        <w:rPr>
          <w:rFonts w:ascii="Arial" w:hAnsi="Arial" w:cs="Arial"/>
          <w:lang w:eastAsia="en-US"/>
        </w:rPr>
        <w:instrText xml:space="preserve"> REF _Ref531178387 \h </w:instrText>
      </w:r>
      <w:r w:rsidR="006C32E9" w:rsidRPr="00B6722D">
        <w:rPr>
          <w:rFonts w:ascii="Arial" w:hAnsi="Arial" w:cs="Arial"/>
          <w:lang w:eastAsia="en-US"/>
        </w:rPr>
        <w:instrText xml:space="preserve"> \* MERGEFORMAT </w:instrText>
      </w:r>
      <w:r w:rsidR="00D22A39" w:rsidRPr="00B6722D">
        <w:rPr>
          <w:rFonts w:ascii="Arial" w:hAnsi="Arial" w:cs="Arial"/>
          <w:lang w:eastAsia="en-US"/>
        </w:rPr>
      </w:r>
      <w:r w:rsidR="00D22A39" w:rsidRPr="00B6722D">
        <w:rPr>
          <w:rFonts w:ascii="Arial" w:hAnsi="Arial" w:cs="Arial"/>
          <w:lang w:eastAsia="en-US"/>
        </w:rPr>
        <w:fldChar w:fldCharType="separate"/>
      </w:r>
      <w:r w:rsidR="00D16B0A" w:rsidRPr="00B6722D">
        <w:rPr>
          <w:rFonts w:ascii="Arial" w:hAnsi="Arial" w:cs="Arial"/>
        </w:rPr>
        <w:t>Introduction</w:t>
      </w:r>
      <w:r w:rsidR="00D22A39" w:rsidRPr="00B6722D">
        <w:rPr>
          <w:rFonts w:ascii="Arial" w:hAnsi="Arial" w:cs="Arial"/>
          <w:lang w:eastAsia="en-US"/>
        </w:rPr>
        <w:fldChar w:fldCharType="end"/>
      </w:r>
      <w:r w:rsidR="004F54DF" w:rsidRPr="00B6722D">
        <w:rPr>
          <w:rFonts w:ascii="Arial" w:hAnsi="Arial" w:cs="Arial"/>
          <w:lang w:eastAsia="en-US"/>
        </w:rPr>
        <w:t>”</w:t>
      </w:r>
      <w:r w:rsidRPr="00B6722D">
        <w:rPr>
          <w:rFonts w:ascii="Arial" w:hAnsi="Arial" w:cs="Arial"/>
          <w:lang w:eastAsia="en-US"/>
        </w:rPr>
        <w:t xml:space="preserve"> and the provisions of </w:t>
      </w:r>
      <w:r w:rsidR="00614683" w:rsidRPr="00B6722D">
        <w:rPr>
          <w:rFonts w:ascii="Arial" w:hAnsi="Arial" w:cs="Arial"/>
          <w:lang w:eastAsia="en-US"/>
        </w:rPr>
        <w:t xml:space="preserve">the </w:t>
      </w:r>
      <w:r w:rsidR="003D7202">
        <w:rPr>
          <w:rFonts w:ascii="Arial" w:hAnsi="Arial" w:cs="Arial"/>
          <w:lang w:eastAsia="en-US"/>
        </w:rPr>
        <w:t>Brightsight CB</w:t>
      </w:r>
      <w:r w:rsidR="00614683" w:rsidRPr="00B6722D">
        <w:rPr>
          <w:rFonts w:ascii="Arial" w:hAnsi="Arial" w:cs="Arial"/>
          <w:lang w:eastAsia="en-US"/>
        </w:rPr>
        <w:t xml:space="preserve"> </w:t>
      </w:r>
      <w:r w:rsidR="005F218C" w:rsidRPr="00B6722D">
        <w:rPr>
          <w:rFonts w:ascii="Arial" w:hAnsi="Arial" w:cs="Arial"/>
          <w:lang w:eastAsia="en-US"/>
        </w:rPr>
        <w:t>SESIP</w:t>
      </w:r>
      <w:r w:rsidR="00614683" w:rsidRPr="00B6722D">
        <w:rPr>
          <w:rFonts w:ascii="Arial" w:hAnsi="Arial" w:cs="Arial"/>
          <w:lang w:eastAsia="en-US"/>
        </w:rPr>
        <w:t xml:space="preserve"> Scheme</w:t>
      </w:r>
      <w:r w:rsidR="0038393E" w:rsidRPr="00B6722D">
        <w:rPr>
          <w:rFonts w:ascii="Arial" w:hAnsi="Arial" w:cs="Arial"/>
          <w:lang w:eastAsia="en-US"/>
        </w:rPr>
        <w:t>,</w:t>
      </w:r>
      <w:r w:rsidRPr="00B6722D">
        <w:rPr>
          <w:rFonts w:ascii="Arial" w:hAnsi="Arial" w:cs="Arial"/>
          <w:lang w:eastAsia="en-US"/>
        </w:rPr>
        <w:t xml:space="preserve"> and </w:t>
      </w:r>
      <w:r w:rsidR="00597730" w:rsidRPr="00B6722D">
        <w:rPr>
          <w:rFonts w:ascii="Arial" w:hAnsi="Arial" w:cs="Arial"/>
          <w:lang w:eastAsia="en-US"/>
        </w:rPr>
        <w:t xml:space="preserve">that I </w:t>
      </w:r>
      <w:r w:rsidRPr="00B6722D">
        <w:rPr>
          <w:rFonts w:ascii="Arial" w:hAnsi="Arial" w:cs="Arial"/>
          <w:lang w:eastAsia="en-US"/>
        </w:rPr>
        <w:t xml:space="preserve">commit to the responsibilities of the </w:t>
      </w:r>
      <w:r w:rsidR="00A06A61">
        <w:rPr>
          <w:rFonts w:ascii="Arial" w:hAnsi="Arial" w:cs="Arial"/>
          <w:lang w:eastAsia="en-US"/>
        </w:rPr>
        <w:t>ITSEF</w:t>
      </w:r>
      <w:r w:rsidRPr="00B6722D">
        <w:rPr>
          <w:rFonts w:ascii="Arial" w:hAnsi="Arial" w:cs="Arial"/>
          <w:lang w:eastAsia="en-US"/>
        </w:rPr>
        <w:t xml:space="preserve">. The </w:t>
      </w:r>
      <w:r w:rsidR="000C6CD7" w:rsidRPr="00B6722D">
        <w:rPr>
          <w:rFonts w:ascii="Arial" w:hAnsi="Arial" w:cs="Arial"/>
          <w:lang w:eastAsia="en-US"/>
        </w:rPr>
        <w:t>TOE</w:t>
      </w:r>
      <w:r w:rsidRPr="00B6722D">
        <w:rPr>
          <w:rFonts w:ascii="Arial" w:hAnsi="Arial" w:cs="Arial"/>
          <w:lang w:eastAsia="en-US"/>
        </w:rPr>
        <w:t xml:space="preserve"> to be evaluated falls in a category for which </w:t>
      </w:r>
      <w:r w:rsidR="00681C14" w:rsidRPr="00B6722D">
        <w:rPr>
          <w:rFonts w:ascii="Arial" w:hAnsi="Arial" w:cs="Arial"/>
          <w:lang w:eastAsia="en-US"/>
        </w:rPr>
        <w:t xml:space="preserve">the </w:t>
      </w:r>
      <w:r w:rsidR="00A06A61">
        <w:rPr>
          <w:rFonts w:ascii="Arial" w:hAnsi="Arial" w:cs="Arial"/>
          <w:lang w:eastAsia="en-US"/>
        </w:rPr>
        <w:t>ITSEF</w:t>
      </w:r>
      <w:r w:rsidR="00A63A4D" w:rsidRPr="00B6722D">
        <w:rPr>
          <w:rFonts w:ascii="Arial" w:hAnsi="Arial" w:cs="Arial"/>
          <w:lang w:eastAsia="en-US"/>
        </w:rPr>
        <w:t xml:space="preserve"> is</w:t>
      </w:r>
      <w:r w:rsidR="00AC175A" w:rsidRPr="00B6722D">
        <w:rPr>
          <w:rFonts w:ascii="Arial" w:hAnsi="Arial" w:cs="Arial"/>
          <w:lang w:eastAsia="en-US"/>
        </w:rPr>
        <w:t xml:space="preserve"> </w:t>
      </w:r>
      <w:r w:rsidRPr="00B6722D">
        <w:rPr>
          <w:rFonts w:ascii="Arial" w:hAnsi="Arial" w:cs="Arial"/>
          <w:lang w:eastAsia="en-US"/>
        </w:rPr>
        <w:t xml:space="preserve">licensed. I also declare that all relevant contractual agreements with the </w:t>
      </w:r>
      <w:r w:rsidR="003D1C68">
        <w:rPr>
          <w:rFonts w:ascii="Arial" w:hAnsi="Arial" w:cs="Arial"/>
          <w:lang w:eastAsia="en-US"/>
        </w:rPr>
        <w:t>Client</w:t>
      </w:r>
      <w:r w:rsidRPr="00B6722D">
        <w:rPr>
          <w:rFonts w:ascii="Arial" w:hAnsi="Arial" w:cs="Arial"/>
          <w:lang w:eastAsia="en-US"/>
        </w:rPr>
        <w:t xml:space="preserve"> have been arranged.</w:t>
      </w:r>
    </w:p>
    <w:p w14:paraId="3ACA0718" w14:textId="77777777" w:rsidR="00B80B33" w:rsidRPr="00B6722D" w:rsidRDefault="00B80B33" w:rsidP="005B1737">
      <w:pPr>
        <w:pStyle w:val="TCBBodyText"/>
        <w:rPr>
          <w:rFonts w:ascii="Arial" w:hAnsi="Arial" w:cs="Arial"/>
          <w:lang w:eastAsia="en-US"/>
        </w:rPr>
      </w:pPr>
    </w:p>
    <w:tbl>
      <w:tblPr>
        <w:tblW w:w="5000" w:type="pct"/>
        <w:tblLook w:val="0480" w:firstRow="0" w:lastRow="0" w:firstColumn="1" w:lastColumn="0" w:noHBand="0" w:noVBand="1"/>
      </w:tblPr>
      <w:tblGrid>
        <w:gridCol w:w="2782"/>
        <w:gridCol w:w="6931"/>
      </w:tblGrid>
      <w:tr w:rsidR="00B80B33" w:rsidRPr="00B6722D" w14:paraId="0797C90D" w14:textId="77777777" w:rsidTr="004F54DF">
        <w:trPr>
          <w:cantSplit/>
        </w:trPr>
        <w:tc>
          <w:tcPr>
            <w:tcW w:w="1432" w:type="pct"/>
            <w:hideMark/>
          </w:tcPr>
          <w:p w14:paraId="0016FE44" w14:textId="77777777" w:rsidR="00B80B33" w:rsidRDefault="00B80B33" w:rsidP="005B1737">
            <w:pPr>
              <w:pStyle w:val="TCBTableText"/>
              <w:rPr>
                <w:rFonts w:ascii="Arial" w:hAnsi="Arial" w:cs="Arial"/>
                <w:bCs/>
                <w:lang w:eastAsia="en-US"/>
              </w:rPr>
            </w:pPr>
            <w:r w:rsidRPr="00B6722D">
              <w:rPr>
                <w:rFonts w:ascii="Arial" w:hAnsi="Arial" w:cs="Arial"/>
                <w:lang w:eastAsia="en-US"/>
              </w:rPr>
              <w:lastRenderedPageBreak/>
              <w:t>Name, title and organisation name:</w:t>
            </w:r>
          </w:p>
          <w:p w14:paraId="65D2D841" w14:textId="77777777" w:rsidR="00964554" w:rsidRPr="002C52C8" w:rsidRDefault="00964554" w:rsidP="002C52C8">
            <w:pPr>
              <w:rPr>
                <w:lang w:eastAsia="en-US"/>
              </w:rPr>
            </w:pPr>
          </w:p>
          <w:p w14:paraId="121D2F1E" w14:textId="77777777" w:rsidR="00964554" w:rsidRPr="002C52C8" w:rsidRDefault="00964554" w:rsidP="002C52C8">
            <w:pPr>
              <w:rPr>
                <w:lang w:eastAsia="en-US"/>
              </w:rPr>
            </w:pPr>
          </w:p>
          <w:p w14:paraId="52EA8AFA" w14:textId="77777777" w:rsidR="00964554" w:rsidRPr="002C52C8" w:rsidRDefault="00964554" w:rsidP="002C52C8">
            <w:pPr>
              <w:rPr>
                <w:lang w:eastAsia="en-US"/>
              </w:rPr>
            </w:pPr>
          </w:p>
          <w:p w14:paraId="2F356DF6" w14:textId="77777777" w:rsidR="00964554" w:rsidRPr="002C52C8" w:rsidRDefault="00964554" w:rsidP="002C52C8">
            <w:pPr>
              <w:rPr>
                <w:lang w:eastAsia="en-US"/>
              </w:rPr>
            </w:pPr>
          </w:p>
          <w:p w14:paraId="2FC8B4CF" w14:textId="77777777" w:rsidR="00964554" w:rsidRPr="002C52C8" w:rsidRDefault="00964554" w:rsidP="002C52C8">
            <w:pPr>
              <w:rPr>
                <w:lang w:eastAsia="en-US"/>
              </w:rPr>
            </w:pPr>
          </w:p>
          <w:p w14:paraId="7B551F82" w14:textId="77777777" w:rsidR="00964554" w:rsidRPr="002C52C8" w:rsidRDefault="00964554" w:rsidP="002C52C8">
            <w:pPr>
              <w:rPr>
                <w:lang w:eastAsia="en-US"/>
              </w:rPr>
            </w:pPr>
          </w:p>
          <w:p w14:paraId="1512A8A9" w14:textId="77777777" w:rsidR="00964554" w:rsidRPr="002C52C8" w:rsidRDefault="00964554" w:rsidP="002C52C8">
            <w:pPr>
              <w:rPr>
                <w:lang w:eastAsia="en-US"/>
              </w:rPr>
            </w:pPr>
          </w:p>
          <w:p w14:paraId="49DA8CCA" w14:textId="77777777" w:rsidR="00964554" w:rsidRPr="002C52C8" w:rsidRDefault="00964554" w:rsidP="002C52C8">
            <w:pPr>
              <w:rPr>
                <w:lang w:eastAsia="en-US"/>
              </w:rPr>
            </w:pPr>
          </w:p>
          <w:p w14:paraId="2D41895E" w14:textId="77777777" w:rsidR="00964554" w:rsidRPr="002C52C8" w:rsidRDefault="00964554" w:rsidP="002C52C8">
            <w:pPr>
              <w:rPr>
                <w:lang w:eastAsia="en-US"/>
              </w:rPr>
            </w:pPr>
          </w:p>
          <w:p w14:paraId="138B110B" w14:textId="77777777" w:rsidR="00964554" w:rsidRPr="002C52C8" w:rsidRDefault="00964554" w:rsidP="002C52C8">
            <w:pPr>
              <w:rPr>
                <w:lang w:eastAsia="en-US"/>
              </w:rPr>
            </w:pPr>
          </w:p>
          <w:p w14:paraId="461A212B" w14:textId="77777777" w:rsidR="00964554" w:rsidRPr="002C52C8" w:rsidRDefault="00964554" w:rsidP="002C52C8">
            <w:pPr>
              <w:rPr>
                <w:lang w:eastAsia="en-US"/>
              </w:rPr>
            </w:pPr>
          </w:p>
          <w:p w14:paraId="424906DC" w14:textId="77777777" w:rsidR="00964554" w:rsidRPr="002C52C8" w:rsidRDefault="00964554" w:rsidP="002C52C8">
            <w:pPr>
              <w:rPr>
                <w:lang w:eastAsia="en-US"/>
              </w:rPr>
            </w:pPr>
          </w:p>
          <w:p w14:paraId="3442C86A" w14:textId="77777777" w:rsidR="00964554" w:rsidRPr="002C52C8" w:rsidRDefault="00964554" w:rsidP="002C52C8">
            <w:pPr>
              <w:rPr>
                <w:lang w:eastAsia="en-US"/>
              </w:rPr>
            </w:pPr>
          </w:p>
          <w:p w14:paraId="42B2683C" w14:textId="77777777" w:rsidR="00964554" w:rsidRPr="002C52C8" w:rsidRDefault="00964554" w:rsidP="002C52C8">
            <w:pPr>
              <w:rPr>
                <w:lang w:eastAsia="en-US"/>
              </w:rPr>
            </w:pPr>
          </w:p>
          <w:p w14:paraId="5B479F74" w14:textId="77777777" w:rsidR="00964554" w:rsidRPr="002C52C8" w:rsidRDefault="00964554" w:rsidP="002C52C8">
            <w:pPr>
              <w:rPr>
                <w:lang w:eastAsia="en-US"/>
              </w:rPr>
            </w:pPr>
          </w:p>
          <w:p w14:paraId="23431EAC" w14:textId="77777777" w:rsidR="00964554" w:rsidRPr="002C52C8" w:rsidRDefault="00964554" w:rsidP="002C52C8">
            <w:pPr>
              <w:rPr>
                <w:lang w:eastAsia="en-US"/>
              </w:rPr>
            </w:pPr>
          </w:p>
          <w:p w14:paraId="4CDA9376" w14:textId="77777777" w:rsidR="00964554" w:rsidRPr="002C52C8" w:rsidRDefault="00964554" w:rsidP="002C52C8">
            <w:pPr>
              <w:rPr>
                <w:lang w:eastAsia="en-US"/>
              </w:rPr>
            </w:pPr>
          </w:p>
          <w:p w14:paraId="618DD92C" w14:textId="77777777" w:rsidR="00964554" w:rsidRPr="002C52C8" w:rsidRDefault="00964554" w:rsidP="002C52C8">
            <w:pPr>
              <w:rPr>
                <w:lang w:eastAsia="en-US"/>
              </w:rPr>
            </w:pPr>
          </w:p>
          <w:p w14:paraId="104B73A6" w14:textId="77777777" w:rsidR="00964554" w:rsidRPr="002C52C8" w:rsidRDefault="00964554" w:rsidP="002C52C8">
            <w:pPr>
              <w:rPr>
                <w:lang w:eastAsia="en-US"/>
              </w:rPr>
            </w:pPr>
          </w:p>
          <w:p w14:paraId="5AE0D8A2" w14:textId="77777777" w:rsidR="00964554" w:rsidRPr="002C52C8" w:rsidRDefault="00964554" w:rsidP="002C52C8">
            <w:pPr>
              <w:rPr>
                <w:lang w:eastAsia="en-US"/>
              </w:rPr>
            </w:pPr>
          </w:p>
          <w:p w14:paraId="7E59B977" w14:textId="77777777" w:rsidR="00964554" w:rsidRPr="002C52C8" w:rsidRDefault="00964554" w:rsidP="002C52C8">
            <w:pPr>
              <w:rPr>
                <w:lang w:eastAsia="en-US"/>
              </w:rPr>
            </w:pPr>
          </w:p>
          <w:p w14:paraId="03AB026B" w14:textId="77777777" w:rsidR="00964554" w:rsidRPr="002C52C8" w:rsidRDefault="00964554" w:rsidP="002C52C8">
            <w:pPr>
              <w:rPr>
                <w:lang w:eastAsia="en-US"/>
              </w:rPr>
            </w:pPr>
          </w:p>
          <w:p w14:paraId="5748307A" w14:textId="77777777" w:rsidR="00964554" w:rsidRPr="002C52C8" w:rsidRDefault="00964554" w:rsidP="002C52C8">
            <w:pPr>
              <w:rPr>
                <w:lang w:eastAsia="en-US"/>
              </w:rPr>
            </w:pPr>
          </w:p>
          <w:p w14:paraId="3B82B2EA" w14:textId="77777777" w:rsidR="00964554" w:rsidRPr="002C52C8" w:rsidRDefault="00964554" w:rsidP="002C52C8">
            <w:pPr>
              <w:rPr>
                <w:lang w:eastAsia="en-US"/>
              </w:rPr>
            </w:pPr>
          </w:p>
          <w:p w14:paraId="1DBDB5FB" w14:textId="77777777" w:rsidR="00964554" w:rsidRPr="002C52C8" w:rsidRDefault="00964554" w:rsidP="002C52C8">
            <w:pPr>
              <w:rPr>
                <w:lang w:eastAsia="en-US"/>
              </w:rPr>
            </w:pPr>
          </w:p>
          <w:p w14:paraId="6931A2EF" w14:textId="77777777" w:rsidR="00964554" w:rsidRPr="002C52C8" w:rsidRDefault="00964554" w:rsidP="002C52C8">
            <w:pPr>
              <w:rPr>
                <w:lang w:eastAsia="en-US"/>
              </w:rPr>
            </w:pPr>
          </w:p>
          <w:p w14:paraId="520C43A0" w14:textId="77777777" w:rsidR="00964554" w:rsidRPr="002C52C8" w:rsidRDefault="00964554" w:rsidP="002C52C8">
            <w:pPr>
              <w:rPr>
                <w:lang w:eastAsia="en-US"/>
              </w:rPr>
            </w:pPr>
          </w:p>
          <w:p w14:paraId="645DFE83" w14:textId="77777777" w:rsidR="00964554" w:rsidRPr="002C52C8" w:rsidRDefault="00964554" w:rsidP="002C52C8">
            <w:pPr>
              <w:rPr>
                <w:lang w:eastAsia="en-US"/>
              </w:rPr>
            </w:pPr>
          </w:p>
          <w:p w14:paraId="01A5CF47" w14:textId="77777777" w:rsidR="00964554" w:rsidRPr="002C52C8" w:rsidRDefault="00964554" w:rsidP="002C52C8">
            <w:pPr>
              <w:rPr>
                <w:lang w:eastAsia="en-US"/>
              </w:rPr>
            </w:pPr>
          </w:p>
          <w:p w14:paraId="737EF157" w14:textId="77777777" w:rsidR="00964554" w:rsidRPr="002C52C8" w:rsidRDefault="00964554" w:rsidP="002C52C8">
            <w:pPr>
              <w:rPr>
                <w:lang w:eastAsia="en-US"/>
              </w:rPr>
            </w:pPr>
          </w:p>
        </w:tc>
        <w:tc>
          <w:tcPr>
            <w:tcW w:w="3568" w:type="pct"/>
            <w:hideMark/>
          </w:tcPr>
          <w:p w14:paraId="67FD9DB3" w14:textId="77777777" w:rsidR="00B80B33" w:rsidRPr="00B6722D" w:rsidRDefault="00B80B33" w:rsidP="005B1737">
            <w:pPr>
              <w:pStyle w:val="TCBTableText"/>
              <w:rPr>
                <w:rFonts w:ascii="Arial" w:hAnsi="Arial" w:cs="Arial"/>
                <w:lang w:eastAsia="en-US"/>
              </w:rPr>
            </w:pPr>
          </w:p>
        </w:tc>
      </w:tr>
      <w:tr w:rsidR="00B80B33" w:rsidRPr="00B6722D" w14:paraId="1C836CD9" w14:textId="77777777" w:rsidTr="004F54DF">
        <w:trPr>
          <w:cantSplit/>
        </w:trPr>
        <w:tc>
          <w:tcPr>
            <w:tcW w:w="1432" w:type="pct"/>
            <w:hideMark/>
          </w:tcPr>
          <w:p w14:paraId="16771451" w14:textId="77777777" w:rsidR="00B80B33" w:rsidRDefault="00B80B33" w:rsidP="005B1737">
            <w:pPr>
              <w:pStyle w:val="TCBTableText"/>
              <w:rPr>
                <w:rFonts w:ascii="Arial" w:hAnsi="Arial" w:cs="Arial"/>
                <w:bCs/>
                <w:lang w:eastAsia="en-US"/>
              </w:rPr>
            </w:pPr>
            <w:r w:rsidRPr="00B6722D">
              <w:rPr>
                <w:rFonts w:ascii="Arial" w:hAnsi="Arial" w:cs="Arial"/>
                <w:bCs/>
                <w:lang w:eastAsia="en-US"/>
              </w:rPr>
              <w:t>Location:</w:t>
            </w:r>
          </w:p>
          <w:p w14:paraId="1E276B7A" w14:textId="77777777" w:rsidR="00964554" w:rsidRPr="002C52C8" w:rsidRDefault="00964554" w:rsidP="002C52C8">
            <w:pPr>
              <w:rPr>
                <w:lang w:eastAsia="en-US"/>
              </w:rPr>
            </w:pPr>
          </w:p>
          <w:p w14:paraId="2E32ACA8" w14:textId="77777777" w:rsidR="00964554" w:rsidRPr="002C52C8" w:rsidRDefault="00964554" w:rsidP="002C52C8">
            <w:pPr>
              <w:rPr>
                <w:lang w:eastAsia="en-US"/>
              </w:rPr>
            </w:pPr>
          </w:p>
          <w:p w14:paraId="1EAA8211" w14:textId="77777777" w:rsidR="00964554" w:rsidRPr="002C52C8" w:rsidRDefault="00964554" w:rsidP="002C52C8">
            <w:pPr>
              <w:rPr>
                <w:lang w:eastAsia="en-US"/>
              </w:rPr>
            </w:pPr>
          </w:p>
          <w:p w14:paraId="296D701D" w14:textId="77777777" w:rsidR="00964554" w:rsidRPr="002C52C8" w:rsidRDefault="00964554" w:rsidP="002C52C8">
            <w:pPr>
              <w:rPr>
                <w:lang w:eastAsia="en-US"/>
              </w:rPr>
            </w:pPr>
          </w:p>
          <w:p w14:paraId="5EB9E1AF" w14:textId="77777777" w:rsidR="00964554" w:rsidRPr="002C52C8" w:rsidRDefault="00964554" w:rsidP="002C52C8">
            <w:pPr>
              <w:rPr>
                <w:lang w:eastAsia="en-US"/>
              </w:rPr>
            </w:pPr>
          </w:p>
          <w:p w14:paraId="44484977" w14:textId="77777777" w:rsidR="00964554" w:rsidRPr="002C52C8" w:rsidRDefault="00964554" w:rsidP="002C52C8">
            <w:pPr>
              <w:rPr>
                <w:lang w:eastAsia="en-US"/>
              </w:rPr>
            </w:pPr>
          </w:p>
          <w:p w14:paraId="761759B9" w14:textId="77777777" w:rsidR="00964554" w:rsidRPr="002C52C8" w:rsidRDefault="00964554" w:rsidP="002C52C8">
            <w:pPr>
              <w:rPr>
                <w:lang w:eastAsia="en-US"/>
              </w:rPr>
            </w:pPr>
          </w:p>
          <w:p w14:paraId="602866BC" w14:textId="77777777" w:rsidR="00964554" w:rsidRPr="002C52C8" w:rsidRDefault="00964554" w:rsidP="002C52C8">
            <w:pPr>
              <w:rPr>
                <w:lang w:eastAsia="en-US"/>
              </w:rPr>
            </w:pPr>
          </w:p>
          <w:p w14:paraId="7FF6F0F3" w14:textId="77777777" w:rsidR="00964554" w:rsidRPr="002C52C8" w:rsidRDefault="00964554" w:rsidP="002C52C8">
            <w:pPr>
              <w:rPr>
                <w:lang w:eastAsia="en-US"/>
              </w:rPr>
            </w:pPr>
          </w:p>
          <w:p w14:paraId="2751CFEB" w14:textId="77777777" w:rsidR="00964554" w:rsidRPr="002C52C8" w:rsidRDefault="00964554" w:rsidP="002C52C8">
            <w:pPr>
              <w:rPr>
                <w:lang w:eastAsia="en-US"/>
              </w:rPr>
            </w:pPr>
          </w:p>
          <w:p w14:paraId="522E53A9" w14:textId="77777777" w:rsidR="00964554" w:rsidRPr="002C52C8" w:rsidRDefault="00964554" w:rsidP="002C52C8">
            <w:pPr>
              <w:rPr>
                <w:lang w:eastAsia="en-US"/>
              </w:rPr>
            </w:pPr>
          </w:p>
          <w:p w14:paraId="4C928D93" w14:textId="77777777" w:rsidR="00964554" w:rsidRPr="002C52C8" w:rsidRDefault="00964554" w:rsidP="002C52C8">
            <w:pPr>
              <w:rPr>
                <w:lang w:eastAsia="en-US"/>
              </w:rPr>
            </w:pPr>
          </w:p>
          <w:p w14:paraId="2B458C2F" w14:textId="77777777" w:rsidR="00964554" w:rsidRPr="002C52C8" w:rsidRDefault="00964554" w:rsidP="002C52C8">
            <w:pPr>
              <w:rPr>
                <w:lang w:eastAsia="en-US"/>
              </w:rPr>
            </w:pPr>
          </w:p>
          <w:p w14:paraId="29B49424" w14:textId="77777777" w:rsidR="00964554" w:rsidRPr="002C52C8" w:rsidRDefault="00964554" w:rsidP="002C52C8">
            <w:pPr>
              <w:rPr>
                <w:lang w:eastAsia="en-US"/>
              </w:rPr>
            </w:pPr>
          </w:p>
          <w:p w14:paraId="1F2284CD" w14:textId="77777777" w:rsidR="00964554" w:rsidRPr="002C52C8" w:rsidRDefault="00964554" w:rsidP="002C52C8">
            <w:pPr>
              <w:rPr>
                <w:lang w:eastAsia="en-US"/>
              </w:rPr>
            </w:pPr>
          </w:p>
          <w:p w14:paraId="558C1D44" w14:textId="77777777" w:rsidR="00964554" w:rsidRPr="002C52C8" w:rsidRDefault="00964554" w:rsidP="002C52C8">
            <w:pPr>
              <w:rPr>
                <w:lang w:eastAsia="en-US"/>
              </w:rPr>
            </w:pPr>
          </w:p>
          <w:p w14:paraId="20CF05FC" w14:textId="77777777" w:rsidR="00964554" w:rsidRPr="002C52C8" w:rsidRDefault="00964554" w:rsidP="002C52C8">
            <w:pPr>
              <w:rPr>
                <w:lang w:eastAsia="en-US"/>
              </w:rPr>
            </w:pPr>
          </w:p>
          <w:p w14:paraId="50D282A0" w14:textId="77777777" w:rsidR="00964554" w:rsidRPr="002C52C8" w:rsidRDefault="00964554" w:rsidP="002C52C8">
            <w:pPr>
              <w:rPr>
                <w:lang w:eastAsia="en-US"/>
              </w:rPr>
            </w:pPr>
          </w:p>
          <w:p w14:paraId="4A7D218B" w14:textId="77777777" w:rsidR="00964554" w:rsidRPr="002C52C8" w:rsidRDefault="00964554" w:rsidP="002C52C8">
            <w:pPr>
              <w:rPr>
                <w:lang w:eastAsia="en-US"/>
              </w:rPr>
            </w:pPr>
          </w:p>
          <w:p w14:paraId="721F1B6A" w14:textId="77777777" w:rsidR="00964554" w:rsidRPr="002C52C8" w:rsidRDefault="00964554" w:rsidP="002C52C8">
            <w:pPr>
              <w:rPr>
                <w:lang w:eastAsia="en-US"/>
              </w:rPr>
            </w:pPr>
          </w:p>
          <w:p w14:paraId="700F9897" w14:textId="77777777" w:rsidR="00964554" w:rsidRPr="002C52C8" w:rsidRDefault="00964554" w:rsidP="002C52C8">
            <w:pPr>
              <w:rPr>
                <w:lang w:eastAsia="en-US"/>
              </w:rPr>
            </w:pPr>
          </w:p>
          <w:p w14:paraId="2928FD17" w14:textId="77777777" w:rsidR="00964554" w:rsidRPr="002C52C8" w:rsidRDefault="00964554" w:rsidP="002C52C8">
            <w:pPr>
              <w:rPr>
                <w:lang w:eastAsia="en-US"/>
              </w:rPr>
            </w:pPr>
          </w:p>
          <w:p w14:paraId="30AA4312" w14:textId="77777777" w:rsidR="00964554" w:rsidRPr="002C52C8" w:rsidRDefault="00964554" w:rsidP="002C52C8">
            <w:pPr>
              <w:rPr>
                <w:lang w:eastAsia="en-US"/>
              </w:rPr>
            </w:pPr>
          </w:p>
          <w:p w14:paraId="257528FD" w14:textId="77777777" w:rsidR="00964554" w:rsidRPr="002C52C8" w:rsidRDefault="00964554" w:rsidP="002C52C8">
            <w:pPr>
              <w:rPr>
                <w:lang w:eastAsia="en-US"/>
              </w:rPr>
            </w:pPr>
          </w:p>
          <w:p w14:paraId="42A1127C" w14:textId="77777777" w:rsidR="00964554" w:rsidRPr="002C52C8" w:rsidRDefault="00964554" w:rsidP="002C52C8">
            <w:pPr>
              <w:rPr>
                <w:lang w:eastAsia="en-US"/>
              </w:rPr>
            </w:pPr>
          </w:p>
          <w:p w14:paraId="4A66BA59" w14:textId="77777777" w:rsidR="00964554" w:rsidRPr="002C52C8" w:rsidRDefault="00964554" w:rsidP="002C52C8">
            <w:pPr>
              <w:rPr>
                <w:lang w:eastAsia="en-US"/>
              </w:rPr>
            </w:pPr>
          </w:p>
          <w:p w14:paraId="61DE5F0E" w14:textId="77777777" w:rsidR="00964554" w:rsidRPr="002C52C8" w:rsidRDefault="00964554" w:rsidP="002C52C8">
            <w:pPr>
              <w:rPr>
                <w:lang w:eastAsia="en-US"/>
              </w:rPr>
            </w:pPr>
          </w:p>
          <w:p w14:paraId="0FA70FD8" w14:textId="77777777" w:rsidR="00964554" w:rsidRPr="002C52C8" w:rsidRDefault="00964554" w:rsidP="002C52C8">
            <w:pPr>
              <w:rPr>
                <w:lang w:eastAsia="en-US"/>
              </w:rPr>
            </w:pPr>
          </w:p>
          <w:p w14:paraId="6508B636" w14:textId="77777777" w:rsidR="00964554" w:rsidRPr="002C52C8" w:rsidRDefault="00964554" w:rsidP="002C52C8">
            <w:pPr>
              <w:rPr>
                <w:lang w:eastAsia="en-US"/>
              </w:rPr>
            </w:pPr>
          </w:p>
        </w:tc>
        <w:tc>
          <w:tcPr>
            <w:tcW w:w="3568" w:type="pct"/>
            <w:hideMark/>
          </w:tcPr>
          <w:p w14:paraId="1A432231" w14:textId="77777777" w:rsidR="00B80B33" w:rsidRPr="00B6722D" w:rsidRDefault="00B80B33" w:rsidP="005B1737">
            <w:pPr>
              <w:pStyle w:val="TCBTableText"/>
              <w:rPr>
                <w:rFonts w:ascii="Arial" w:hAnsi="Arial" w:cs="Arial"/>
                <w:lang w:eastAsia="en-US"/>
              </w:rPr>
            </w:pPr>
          </w:p>
        </w:tc>
      </w:tr>
      <w:tr w:rsidR="00B80B33" w:rsidRPr="00B6722D" w14:paraId="0B881512" w14:textId="77777777" w:rsidTr="004F54DF">
        <w:trPr>
          <w:cantSplit/>
        </w:trPr>
        <w:tc>
          <w:tcPr>
            <w:tcW w:w="1432" w:type="pct"/>
          </w:tcPr>
          <w:p w14:paraId="78F37966" w14:textId="77777777" w:rsidR="00B80B33" w:rsidRPr="00B6722D" w:rsidRDefault="00B80B33" w:rsidP="005B1737">
            <w:pPr>
              <w:pStyle w:val="TCBTableText"/>
              <w:rPr>
                <w:rFonts w:ascii="Arial" w:hAnsi="Arial" w:cs="Arial"/>
                <w:bCs/>
                <w:lang w:eastAsia="en-US"/>
              </w:rPr>
            </w:pPr>
            <w:r w:rsidRPr="00B6722D">
              <w:rPr>
                <w:rFonts w:ascii="Arial" w:hAnsi="Arial" w:cs="Arial"/>
                <w:bCs/>
                <w:lang w:eastAsia="en-US"/>
              </w:rPr>
              <w:lastRenderedPageBreak/>
              <w:t>Date:</w:t>
            </w:r>
          </w:p>
          <w:p w14:paraId="07FBF36C" w14:textId="77777777" w:rsidR="00D4117E" w:rsidRDefault="00D4117E" w:rsidP="005B1737">
            <w:pPr>
              <w:pStyle w:val="TCBTableText"/>
              <w:rPr>
                <w:rFonts w:ascii="Arial" w:hAnsi="Arial" w:cs="Arial"/>
                <w:bCs/>
                <w:lang w:eastAsia="en-US"/>
              </w:rPr>
            </w:pPr>
          </w:p>
          <w:p w14:paraId="506873F0" w14:textId="77777777" w:rsidR="00964554" w:rsidRPr="002C52C8" w:rsidRDefault="00964554" w:rsidP="002C52C8">
            <w:pPr>
              <w:rPr>
                <w:lang w:eastAsia="en-US"/>
              </w:rPr>
            </w:pPr>
          </w:p>
          <w:p w14:paraId="47F827DC" w14:textId="77777777" w:rsidR="00964554" w:rsidRPr="002C52C8" w:rsidRDefault="00964554" w:rsidP="002C52C8">
            <w:pPr>
              <w:rPr>
                <w:lang w:eastAsia="en-US"/>
              </w:rPr>
            </w:pPr>
          </w:p>
          <w:p w14:paraId="17D5723F" w14:textId="77777777" w:rsidR="00964554" w:rsidRPr="002C52C8" w:rsidRDefault="00964554" w:rsidP="002C52C8">
            <w:pPr>
              <w:rPr>
                <w:lang w:eastAsia="en-US"/>
              </w:rPr>
            </w:pPr>
          </w:p>
          <w:p w14:paraId="17CADA1A" w14:textId="77777777" w:rsidR="00964554" w:rsidRPr="002C52C8" w:rsidRDefault="00964554" w:rsidP="002C52C8">
            <w:pPr>
              <w:rPr>
                <w:lang w:eastAsia="en-US"/>
              </w:rPr>
            </w:pPr>
          </w:p>
          <w:p w14:paraId="0179A952" w14:textId="77777777" w:rsidR="00964554" w:rsidRPr="002C52C8" w:rsidRDefault="00964554" w:rsidP="002C52C8">
            <w:pPr>
              <w:rPr>
                <w:lang w:eastAsia="en-US"/>
              </w:rPr>
            </w:pPr>
          </w:p>
          <w:p w14:paraId="3837B112" w14:textId="77777777" w:rsidR="00964554" w:rsidRPr="002C52C8" w:rsidRDefault="00964554" w:rsidP="002C52C8">
            <w:pPr>
              <w:rPr>
                <w:lang w:eastAsia="en-US"/>
              </w:rPr>
            </w:pPr>
          </w:p>
          <w:p w14:paraId="0BEC62AD" w14:textId="77777777" w:rsidR="00964554" w:rsidRPr="002C52C8" w:rsidRDefault="00964554" w:rsidP="002C52C8">
            <w:pPr>
              <w:rPr>
                <w:lang w:eastAsia="en-US"/>
              </w:rPr>
            </w:pPr>
          </w:p>
          <w:p w14:paraId="32615900" w14:textId="77777777" w:rsidR="00964554" w:rsidRPr="002C52C8" w:rsidRDefault="00964554" w:rsidP="002C52C8">
            <w:pPr>
              <w:rPr>
                <w:lang w:eastAsia="en-US"/>
              </w:rPr>
            </w:pPr>
          </w:p>
          <w:p w14:paraId="2715AF1D" w14:textId="77777777" w:rsidR="00964554" w:rsidRPr="002C52C8" w:rsidRDefault="00964554" w:rsidP="002C52C8">
            <w:pPr>
              <w:rPr>
                <w:lang w:eastAsia="en-US"/>
              </w:rPr>
            </w:pPr>
          </w:p>
          <w:p w14:paraId="3D007396" w14:textId="77777777" w:rsidR="00964554" w:rsidRPr="002C52C8" w:rsidRDefault="00964554" w:rsidP="002C52C8">
            <w:pPr>
              <w:rPr>
                <w:lang w:eastAsia="en-US"/>
              </w:rPr>
            </w:pPr>
          </w:p>
          <w:p w14:paraId="3DFB8E4A" w14:textId="77777777" w:rsidR="00964554" w:rsidRPr="002C52C8" w:rsidRDefault="00964554" w:rsidP="002C52C8">
            <w:pPr>
              <w:rPr>
                <w:lang w:eastAsia="en-US"/>
              </w:rPr>
            </w:pPr>
          </w:p>
          <w:p w14:paraId="569F2430" w14:textId="77777777" w:rsidR="00964554" w:rsidRPr="002C52C8" w:rsidRDefault="00964554" w:rsidP="002C52C8">
            <w:pPr>
              <w:rPr>
                <w:lang w:eastAsia="en-US"/>
              </w:rPr>
            </w:pPr>
          </w:p>
          <w:p w14:paraId="46694566" w14:textId="77777777" w:rsidR="00964554" w:rsidRPr="002C52C8" w:rsidRDefault="00964554" w:rsidP="002C52C8">
            <w:pPr>
              <w:rPr>
                <w:lang w:eastAsia="en-US"/>
              </w:rPr>
            </w:pPr>
          </w:p>
          <w:p w14:paraId="1B7EFBB6" w14:textId="77777777" w:rsidR="00964554" w:rsidRPr="002C52C8" w:rsidRDefault="00964554" w:rsidP="002C52C8">
            <w:pPr>
              <w:rPr>
                <w:lang w:eastAsia="en-US"/>
              </w:rPr>
            </w:pPr>
          </w:p>
          <w:p w14:paraId="074CEB18" w14:textId="77777777" w:rsidR="00964554" w:rsidRPr="002C52C8" w:rsidRDefault="00964554" w:rsidP="002C52C8">
            <w:pPr>
              <w:rPr>
                <w:lang w:eastAsia="en-US"/>
              </w:rPr>
            </w:pPr>
          </w:p>
          <w:p w14:paraId="36EBDAA9" w14:textId="77777777" w:rsidR="00964554" w:rsidRPr="002C52C8" w:rsidRDefault="00964554" w:rsidP="002C52C8">
            <w:pPr>
              <w:rPr>
                <w:lang w:eastAsia="en-US"/>
              </w:rPr>
            </w:pPr>
          </w:p>
          <w:p w14:paraId="09158336" w14:textId="77777777" w:rsidR="00964554" w:rsidRPr="002C52C8" w:rsidRDefault="00964554" w:rsidP="002C52C8">
            <w:pPr>
              <w:rPr>
                <w:lang w:eastAsia="en-US"/>
              </w:rPr>
            </w:pPr>
          </w:p>
          <w:p w14:paraId="4A26EFB3" w14:textId="77777777" w:rsidR="00964554" w:rsidRPr="002C52C8" w:rsidRDefault="00964554" w:rsidP="002C52C8">
            <w:pPr>
              <w:rPr>
                <w:lang w:eastAsia="en-US"/>
              </w:rPr>
            </w:pPr>
          </w:p>
          <w:p w14:paraId="22FF0683" w14:textId="77777777" w:rsidR="00964554" w:rsidRPr="002C52C8" w:rsidRDefault="00964554" w:rsidP="002C52C8">
            <w:pPr>
              <w:rPr>
                <w:lang w:eastAsia="en-US"/>
              </w:rPr>
            </w:pPr>
          </w:p>
          <w:p w14:paraId="03853642" w14:textId="77777777" w:rsidR="00964554" w:rsidRPr="002C52C8" w:rsidRDefault="00964554" w:rsidP="002C52C8">
            <w:pPr>
              <w:rPr>
                <w:lang w:eastAsia="en-US"/>
              </w:rPr>
            </w:pPr>
          </w:p>
          <w:p w14:paraId="332CB512" w14:textId="77777777" w:rsidR="00964554" w:rsidRPr="002C52C8" w:rsidRDefault="00964554" w:rsidP="002C52C8">
            <w:pPr>
              <w:rPr>
                <w:lang w:eastAsia="en-US"/>
              </w:rPr>
            </w:pPr>
          </w:p>
          <w:p w14:paraId="7A6F4675" w14:textId="77777777" w:rsidR="00964554" w:rsidRPr="002C52C8" w:rsidRDefault="00964554" w:rsidP="002C52C8">
            <w:pPr>
              <w:rPr>
                <w:lang w:eastAsia="en-US"/>
              </w:rPr>
            </w:pPr>
          </w:p>
          <w:p w14:paraId="7E6D1BA7" w14:textId="77777777" w:rsidR="00964554" w:rsidRPr="002C52C8" w:rsidRDefault="00964554" w:rsidP="002C52C8">
            <w:pPr>
              <w:rPr>
                <w:lang w:eastAsia="en-US"/>
              </w:rPr>
            </w:pPr>
          </w:p>
          <w:p w14:paraId="14056BF8" w14:textId="77777777" w:rsidR="00964554" w:rsidRPr="002C52C8" w:rsidRDefault="00964554" w:rsidP="002C52C8">
            <w:pPr>
              <w:rPr>
                <w:lang w:eastAsia="en-US"/>
              </w:rPr>
            </w:pPr>
          </w:p>
          <w:p w14:paraId="71DD8CBB" w14:textId="77777777" w:rsidR="00964554" w:rsidRPr="002C52C8" w:rsidRDefault="00964554" w:rsidP="002C52C8">
            <w:pPr>
              <w:rPr>
                <w:lang w:eastAsia="en-US"/>
              </w:rPr>
            </w:pPr>
          </w:p>
          <w:p w14:paraId="7B7F86A2" w14:textId="77777777" w:rsidR="00964554" w:rsidRPr="002C52C8" w:rsidRDefault="00964554" w:rsidP="002C52C8">
            <w:pPr>
              <w:rPr>
                <w:lang w:eastAsia="en-US"/>
              </w:rPr>
            </w:pPr>
          </w:p>
          <w:p w14:paraId="2F854394" w14:textId="77777777" w:rsidR="00964554" w:rsidRPr="002C52C8" w:rsidRDefault="00964554" w:rsidP="002C52C8">
            <w:pPr>
              <w:rPr>
                <w:lang w:eastAsia="en-US"/>
              </w:rPr>
            </w:pPr>
          </w:p>
        </w:tc>
        <w:tc>
          <w:tcPr>
            <w:tcW w:w="3568" w:type="pct"/>
          </w:tcPr>
          <w:p w14:paraId="267E529E" w14:textId="77777777" w:rsidR="00B80B33" w:rsidRPr="00B6722D" w:rsidRDefault="00B80B33" w:rsidP="005B1737">
            <w:pPr>
              <w:pStyle w:val="TCBTableText"/>
              <w:rPr>
                <w:rFonts w:ascii="Arial" w:hAnsi="Arial" w:cs="Arial"/>
                <w:lang w:eastAsia="en-US"/>
              </w:rPr>
            </w:pPr>
          </w:p>
          <w:p w14:paraId="573446AC" w14:textId="77777777" w:rsidR="00E92C4D" w:rsidRPr="00B6722D" w:rsidRDefault="00E92C4D" w:rsidP="005B1737">
            <w:pPr>
              <w:pStyle w:val="TCBTableText"/>
              <w:rPr>
                <w:rFonts w:ascii="Arial" w:hAnsi="Arial" w:cs="Arial"/>
                <w:lang w:eastAsia="en-US"/>
              </w:rPr>
            </w:pPr>
          </w:p>
        </w:tc>
      </w:tr>
      <w:tr w:rsidR="00B80B33" w:rsidRPr="00B6722D" w14:paraId="36438D8C" w14:textId="77777777" w:rsidTr="004F54DF">
        <w:trPr>
          <w:cantSplit/>
        </w:trPr>
        <w:tc>
          <w:tcPr>
            <w:tcW w:w="1432" w:type="pct"/>
          </w:tcPr>
          <w:p w14:paraId="5AD3C41F" w14:textId="77777777" w:rsidR="00B80B33" w:rsidRDefault="00B80B33" w:rsidP="005B1737">
            <w:pPr>
              <w:pStyle w:val="TCBTableText"/>
              <w:rPr>
                <w:rFonts w:ascii="Arial" w:hAnsi="Arial" w:cs="Arial"/>
                <w:bCs/>
                <w:lang w:eastAsia="en-US"/>
              </w:rPr>
            </w:pPr>
          </w:p>
          <w:p w14:paraId="6DFF5573" w14:textId="77777777" w:rsidR="00964554" w:rsidRPr="002C52C8" w:rsidRDefault="00964554" w:rsidP="002C52C8">
            <w:pPr>
              <w:rPr>
                <w:lang w:eastAsia="en-US"/>
              </w:rPr>
            </w:pPr>
          </w:p>
          <w:p w14:paraId="3AF708B2" w14:textId="77777777" w:rsidR="00964554" w:rsidRPr="002C52C8" w:rsidRDefault="00964554" w:rsidP="002C52C8">
            <w:pPr>
              <w:rPr>
                <w:lang w:eastAsia="en-US"/>
              </w:rPr>
            </w:pPr>
          </w:p>
          <w:p w14:paraId="78463EAD" w14:textId="77777777" w:rsidR="00964554" w:rsidRPr="002C52C8" w:rsidRDefault="00964554" w:rsidP="002C52C8">
            <w:pPr>
              <w:rPr>
                <w:lang w:eastAsia="en-US"/>
              </w:rPr>
            </w:pPr>
          </w:p>
          <w:p w14:paraId="488D76AA" w14:textId="77777777" w:rsidR="00964554" w:rsidRPr="002C52C8" w:rsidRDefault="00964554" w:rsidP="002C52C8">
            <w:pPr>
              <w:rPr>
                <w:lang w:eastAsia="en-US"/>
              </w:rPr>
            </w:pPr>
          </w:p>
          <w:p w14:paraId="19D96906" w14:textId="77777777" w:rsidR="00964554" w:rsidRPr="002C52C8" w:rsidRDefault="00964554" w:rsidP="002C52C8">
            <w:pPr>
              <w:rPr>
                <w:lang w:eastAsia="en-US"/>
              </w:rPr>
            </w:pPr>
          </w:p>
          <w:p w14:paraId="1AC57088" w14:textId="77777777" w:rsidR="00964554" w:rsidRPr="002C52C8" w:rsidRDefault="00964554" w:rsidP="002C52C8">
            <w:pPr>
              <w:rPr>
                <w:lang w:eastAsia="en-US"/>
              </w:rPr>
            </w:pPr>
          </w:p>
          <w:p w14:paraId="39331484" w14:textId="77777777" w:rsidR="00964554" w:rsidRPr="002C52C8" w:rsidRDefault="00964554" w:rsidP="002C52C8">
            <w:pPr>
              <w:rPr>
                <w:lang w:eastAsia="en-US"/>
              </w:rPr>
            </w:pPr>
          </w:p>
          <w:p w14:paraId="54D69BF1" w14:textId="77777777" w:rsidR="00964554" w:rsidRPr="002C52C8" w:rsidRDefault="00964554" w:rsidP="002C52C8">
            <w:pPr>
              <w:rPr>
                <w:lang w:eastAsia="en-US"/>
              </w:rPr>
            </w:pPr>
          </w:p>
          <w:p w14:paraId="715EC8EE" w14:textId="77777777" w:rsidR="00964554" w:rsidRPr="002C52C8" w:rsidRDefault="00964554" w:rsidP="002C52C8">
            <w:pPr>
              <w:rPr>
                <w:lang w:eastAsia="en-US"/>
              </w:rPr>
            </w:pPr>
          </w:p>
          <w:p w14:paraId="68966759" w14:textId="77777777" w:rsidR="00964554" w:rsidRPr="002C52C8" w:rsidRDefault="00964554" w:rsidP="002C52C8">
            <w:pPr>
              <w:rPr>
                <w:lang w:eastAsia="en-US"/>
              </w:rPr>
            </w:pPr>
          </w:p>
          <w:p w14:paraId="5D8FD6D4" w14:textId="77777777" w:rsidR="00964554" w:rsidRPr="002C52C8" w:rsidRDefault="00964554" w:rsidP="002C52C8">
            <w:pPr>
              <w:rPr>
                <w:lang w:eastAsia="en-US"/>
              </w:rPr>
            </w:pPr>
          </w:p>
          <w:p w14:paraId="6C8FFA89" w14:textId="77777777" w:rsidR="00964554" w:rsidRPr="002C52C8" w:rsidRDefault="00964554" w:rsidP="002C52C8">
            <w:pPr>
              <w:rPr>
                <w:lang w:eastAsia="en-US"/>
              </w:rPr>
            </w:pPr>
          </w:p>
          <w:p w14:paraId="7DE80422" w14:textId="77777777" w:rsidR="00964554" w:rsidRPr="002C52C8" w:rsidRDefault="00964554" w:rsidP="002C52C8">
            <w:pPr>
              <w:rPr>
                <w:lang w:eastAsia="en-US"/>
              </w:rPr>
            </w:pPr>
          </w:p>
          <w:p w14:paraId="41E29B3A" w14:textId="77777777" w:rsidR="00964554" w:rsidRPr="002C52C8" w:rsidRDefault="00964554" w:rsidP="002C52C8">
            <w:pPr>
              <w:rPr>
                <w:lang w:eastAsia="en-US"/>
              </w:rPr>
            </w:pPr>
          </w:p>
          <w:p w14:paraId="51EAA508" w14:textId="77777777" w:rsidR="00964554" w:rsidRPr="002C52C8" w:rsidRDefault="00964554" w:rsidP="002C52C8">
            <w:pPr>
              <w:rPr>
                <w:lang w:eastAsia="en-US"/>
              </w:rPr>
            </w:pPr>
          </w:p>
          <w:p w14:paraId="2BD9486A" w14:textId="77777777" w:rsidR="00964554" w:rsidRPr="002C52C8" w:rsidRDefault="00964554" w:rsidP="002C52C8">
            <w:pPr>
              <w:rPr>
                <w:lang w:eastAsia="en-US"/>
              </w:rPr>
            </w:pPr>
          </w:p>
          <w:p w14:paraId="47B2A1D3" w14:textId="77777777" w:rsidR="00964554" w:rsidRPr="002C52C8" w:rsidRDefault="00964554" w:rsidP="002C52C8">
            <w:pPr>
              <w:rPr>
                <w:lang w:eastAsia="en-US"/>
              </w:rPr>
            </w:pPr>
          </w:p>
          <w:p w14:paraId="5E2F2036" w14:textId="77777777" w:rsidR="00964554" w:rsidRPr="002C52C8" w:rsidRDefault="00964554" w:rsidP="002C52C8">
            <w:pPr>
              <w:rPr>
                <w:lang w:eastAsia="en-US"/>
              </w:rPr>
            </w:pPr>
          </w:p>
          <w:p w14:paraId="2F83F49C" w14:textId="77777777" w:rsidR="00964554" w:rsidRPr="002C52C8" w:rsidRDefault="00964554" w:rsidP="002C52C8">
            <w:pPr>
              <w:rPr>
                <w:lang w:eastAsia="en-US"/>
              </w:rPr>
            </w:pPr>
          </w:p>
          <w:p w14:paraId="1D8FFA2B" w14:textId="77777777" w:rsidR="00964554" w:rsidRPr="002C52C8" w:rsidRDefault="00964554" w:rsidP="002C52C8">
            <w:pPr>
              <w:rPr>
                <w:lang w:eastAsia="en-US"/>
              </w:rPr>
            </w:pPr>
          </w:p>
          <w:p w14:paraId="54649A9C" w14:textId="77777777" w:rsidR="00964554" w:rsidRPr="002C52C8" w:rsidRDefault="00964554" w:rsidP="002C52C8">
            <w:pPr>
              <w:rPr>
                <w:lang w:eastAsia="en-US"/>
              </w:rPr>
            </w:pPr>
          </w:p>
          <w:p w14:paraId="478BA424" w14:textId="77777777" w:rsidR="00964554" w:rsidRPr="002C52C8" w:rsidRDefault="00964554" w:rsidP="002C52C8">
            <w:pPr>
              <w:rPr>
                <w:lang w:eastAsia="en-US"/>
              </w:rPr>
            </w:pPr>
          </w:p>
          <w:p w14:paraId="454C6399" w14:textId="77777777" w:rsidR="00964554" w:rsidRPr="002C52C8" w:rsidRDefault="00964554" w:rsidP="002C52C8">
            <w:pPr>
              <w:rPr>
                <w:lang w:eastAsia="en-US"/>
              </w:rPr>
            </w:pPr>
          </w:p>
          <w:p w14:paraId="7035D83C" w14:textId="77777777" w:rsidR="00964554" w:rsidRPr="002C52C8" w:rsidRDefault="00964554" w:rsidP="002C52C8">
            <w:pPr>
              <w:rPr>
                <w:lang w:eastAsia="en-US"/>
              </w:rPr>
            </w:pPr>
          </w:p>
          <w:p w14:paraId="34F0589D" w14:textId="77777777" w:rsidR="00964554" w:rsidRPr="002C52C8" w:rsidRDefault="00964554" w:rsidP="002C52C8">
            <w:pPr>
              <w:rPr>
                <w:lang w:eastAsia="en-US"/>
              </w:rPr>
            </w:pPr>
          </w:p>
          <w:p w14:paraId="7E9D0C2E" w14:textId="77777777" w:rsidR="00964554" w:rsidRPr="002C52C8" w:rsidRDefault="00964554" w:rsidP="002C52C8">
            <w:pPr>
              <w:rPr>
                <w:lang w:eastAsia="en-US"/>
              </w:rPr>
            </w:pPr>
          </w:p>
        </w:tc>
        <w:tc>
          <w:tcPr>
            <w:tcW w:w="3568" w:type="pct"/>
            <w:tcBorders>
              <w:top w:val="single" w:sz="4" w:space="0" w:color="auto"/>
            </w:tcBorders>
          </w:tcPr>
          <w:p w14:paraId="69E94D33" w14:textId="77777777" w:rsidR="00B80B33" w:rsidRPr="00B6722D" w:rsidRDefault="00B80B33" w:rsidP="005B1737">
            <w:pPr>
              <w:pStyle w:val="TCBTableText"/>
              <w:rPr>
                <w:rFonts w:ascii="Arial" w:hAnsi="Arial" w:cs="Arial"/>
                <w:lang w:eastAsia="en-US"/>
              </w:rPr>
            </w:pPr>
            <w:r w:rsidRPr="00B6722D">
              <w:rPr>
                <w:rFonts w:ascii="Arial" w:hAnsi="Arial" w:cs="Arial"/>
                <w:lang w:eastAsia="en-US"/>
              </w:rPr>
              <w:t xml:space="preserve">[Signature of the person </w:t>
            </w:r>
            <w:r w:rsidR="001C02AB" w:rsidRPr="00B6722D">
              <w:rPr>
                <w:rFonts w:ascii="Arial" w:hAnsi="Arial" w:cs="Arial"/>
                <w:lang w:eastAsia="en-US"/>
              </w:rPr>
              <w:t xml:space="preserve">who </w:t>
            </w:r>
            <w:r w:rsidRPr="00B6722D">
              <w:rPr>
                <w:rFonts w:ascii="Arial" w:hAnsi="Arial" w:cs="Arial"/>
                <w:lang w:eastAsia="en-US"/>
              </w:rPr>
              <w:t xml:space="preserve">legally represents the </w:t>
            </w:r>
            <w:r w:rsidR="00A06A61">
              <w:rPr>
                <w:rFonts w:ascii="Arial" w:hAnsi="Arial" w:cs="Arial"/>
                <w:lang w:eastAsia="en-US"/>
              </w:rPr>
              <w:t>ITSEF</w:t>
            </w:r>
            <w:r w:rsidRPr="00B6722D">
              <w:rPr>
                <w:rFonts w:ascii="Arial" w:hAnsi="Arial" w:cs="Arial"/>
                <w:lang w:eastAsia="en-US"/>
              </w:rPr>
              <w:t>]</w:t>
            </w:r>
          </w:p>
        </w:tc>
      </w:tr>
    </w:tbl>
    <w:p w14:paraId="5899FC8A" w14:textId="77777777" w:rsidR="00B80B33" w:rsidRPr="00B6722D" w:rsidRDefault="00D124BF" w:rsidP="00B114AF">
      <w:pPr>
        <w:pStyle w:val="TCBAnnexHeading1"/>
        <w:rPr>
          <w:rFonts w:ascii="Arial" w:hAnsi="Arial" w:cs="Arial"/>
        </w:rPr>
      </w:pPr>
      <w:bookmarkStart w:id="11" w:name="_Hlk514285139"/>
      <w:r w:rsidRPr="00B6722D">
        <w:rPr>
          <w:rFonts w:ascii="Arial" w:hAnsi="Arial" w:cs="Arial"/>
        </w:rPr>
        <w:lastRenderedPageBreak/>
        <w:t xml:space="preserve">Annex </w:t>
      </w:r>
      <w:r w:rsidR="004225E8" w:rsidRPr="00B6722D">
        <w:rPr>
          <w:rFonts w:ascii="Arial" w:hAnsi="Arial" w:cs="Arial"/>
        </w:rPr>
        <w:t>A</w:t>
      </w:r>
      <w:r w:rsidRPr="00B6722D">
        <w:rPr>
          <w:rFonts w:ascii="Arial" w:hAnsi="Arial" w:cs="Arial"/>
        </w:rPr>
        <w:t>: Evaluation Work Plan</w:t>
      </w:r>
    </w:p>
    <w:bookmarkEnd w:id="11"/>
    <w:p w14:paraId="267A1B51" w14:textId="77777777" w:rsidR="00D124BF" w:rsidRPr="00B6722D" w:rsidRDefault="00D124BF" w:rsidP="00190EB8">
      <w:pPr>
        <w:pStyle w:val="TCBBodyText"/>
        <w:rPr>
          <w:rFonts w:ascii="Arial" w:hAnsi="Arial" w:cs="Arial"/>
          <w:lang w:eastAsia="en-US"/>
        </w:rPr>
      </w:pPr>
      <w:r w:rsidRPr="00B6722D">
        <w:rPr>
          <w:rFonts w:ascii="Arial" w:hAnsi="Arial" w:cs="Arial"/>
          <w:lang w:eastAsia="en-US"/>
        </w:rPr>
        <w:t xml:space="preserve">The </w:t>
      </w:r>
      <w:r w:rsidR="00E211D2" w:rsidRPr="00B6722D">
        <w:rPr>
          <w:rFonts w:ascii="Arial" w:hAnsi="Arial" w:cs="Arial"/>
          <w:lang w:eastAsia="en-US"/>
        </w:rPr>
        <w:t xml:space="preserve">following </w:t>
      </w:r>
      <w:r w:rsidRPr="00B6722D">
        <w:rPr>
          <w:rFonts w:ascii="Arial" w:hAnsi="Arial" w:cs="Arial"/>
          <w:lang w:eastAsia="en-US"/>
        </w:rPr>
        <w:t>sections of this provisional Evaluation Work Plan (EWP) must be completed and provided at the same time as this application form.</w:t>
      </w:r>
    </w:p>
    <w:p w14:paraId="3576BC75" w14:textId="77777777" w:rsidR="00D124BF" w:rsidRPr="00B6722D" w:rsidRDefault="00A86428" w:rsidP="005E1F14">
      <w:pPr>
        <w:pStyle w:val="TCBBodyText"/>
        <w:rPr>
          <w:rFonts w:ascii="Arial" w:hAnsi="Arial" w:cs="Arial"/>
        </w:rPr>
      </w:pPr>
      <w:r w:rsidRPr="00B6722D">
        <w:rPr>
          <w:rFonts w:ascii="Arial" w:hAnsi="Arial" w:cs="Arial"/>
        </w:rPr>
        <w:t xml:space="preserve">This </w:t>
      </w:r>
      <w:r w:rsidR="00D124BF" w:rsidRPr="00B6722D">
        <w:rPr>
          <w:rFonts w:ascii="Arial" w:hAnsi="Arial" w:cs="Arial"/>
        </w:rPr>
        <w:t xml:space="preserve">EWP </w:t>
      </w:r>
      <w:r w:rsidR="001C02AB" w:rsidRPr="00B6722D">
        <w:rPr>
          <w:rFonts w:ascii="Arial" w:hAnsi="Arial" w:cs="Arial"/>
        </w:rPr>
        <w:t xml:space="preserve">shall </w:t>
      </w:r>
      <w:r w:rsidR="00D124BF" w:rsidRPr="00B6722D">
        <w:rPr>
          <w:rFonts w:ascii="Arial" w:hAnsi="Arial" w:cs="Arial"/>
        </w:rPr>
        <w:t>be used to estimate the certification effort and the associated certification costs. Note that a change in the evaluation scope (e.g.</w:t>
      </w:r>
      <w:r w:rsidRPr="00B6722D">
        <w:rPr>
          <w:rFonts w:ascii="Arial" w:hAnsi="Arial" w:cs="Arial"/>
        </w:rPr>
        <w:t>,</w:t>
      </w:r>
      <w:r w:rsidR="00D124BF" w:rsidRPr="00B6722D">
        <w:rPr>
          <w:rFonts w:ascii="Arial" w:hAnsi="Arial" w:cs="Arial"/>
        </w:rPr>
        <w:t xml:space="preserve"> TOE boundary, additional evaluation meetings, </w:t>
      </w:r>
      <w:r w:rsidR="00C12F74" w:rsidRPr="00B6722D">
        <w:rPr>
          <w:rFonts w:ascii="Arial" w:hAnsi="Arial" w:cs="Arial"/>
        </w:rPr>
        <w:t>and so on</w:t>
      </w:r>
      <w:r w:rsidR="00D124BF" w:rsidRPr="00B6722D">
        <w:rPr>
          <w:rFonts w:ascii="Arial" w:hAnsi="Arial" w:cs="Arial"/>
        </w:rPr>
        <w:t>) may have contractual consequences (delays, additional costs).</w:t>
      </w:r>
    </w:p>
    <w:p w14:paraId="272899AA" w14:textId="2ABFF768" w:rsidR="007A5197" w:rsidRPr="00B6722D" w:rsidRDefault="007A5197" w:rsidP="005E1F14">
      <w:pPr>
        <w:pStyle w:val="TCBBodyText"/>
        <w:rPr>
          <w:rFonts w:ascii="Arial" w:hAnsi="Arial" w:cs="Arial"/>
          <w:b/>
        </w:rPr>
      </w:pPr>
      <w:r w:rsidRPr="00B6722D">
        <w:rPr>
          <w:rFonts w:ascii="Arial" w:hAnsi="Arial" w:cs="Arial"/>
          <w:b/>
        </w:rPr>
        <w:t xml:space="preserve">The activities described in this draft EWP must be consistent with the type of certification selected by the </w:t>
      </w:r>
      <w:r w:rsidR="003B56F6">
        <w:rPr>
          <w:rFonts w:ascii="Arial" w:hAnsi="Arial" w:cs="Arial"/>
          <w:b/>
        </w:rPr>
        <w:t>Client</w:t>
      </w:r>
      <w:r w:rsidRPr="00B6722D">
        <w:rPr>
          <w:rFonts w:ascii="Arial" w:hAnsi="Arial" w:cs="Arial"/>
          <w:b/>
        </w:rPr>
        <w:t xml:space="preserve"> in section </w:t>
      </w:r>
      <w:r w:rsidR="00A103EF">
        <w:rPr>
          <w:rFonts w:ascii="Arial" w:hAnsi="Arial" w:cs="Arial"/>
          <w:b/>
        </w:rPr>
        <w:fldChar w:fldCharType="begin"/>
      </w:r>
      <w:r w:rsidR="00A103EF">
        <w:rPr>
          <w:rFonts w:ascii="Arial" w:hAnsi="Arial" w:cs="Arial"/>
          <w:b/>
        </w:rPr>
        <w:instrText xml:space="preserve"> REF _Ref215831814 \r \h </w:instrText>
      </w:r>
      <w:r w:rsidR="00A103EF">
        <w:rPr>
          <w:rFonts w:ascii="Arial" w:hAnsi="Arial" w:cs="Arial"/>
          <w:b/>
        </w:rPr>
      </w:r>
      <w:r w:rsidR="00A103EF">
        <w:rPr>
          <w:rFonts w:ascii="Arial" w:hAnsi="Arial" w:cs="Arial"/>
          <w:b/>
        </w:rPr>
        <w:fldChar w:fldCharType="separate"/>
      </w:r>
      <w:r w:rsidR="00D16B0A">
        <w:rPr>
          <w:rFonts w:ascii="Arial" w:hAnsi="Arial" w:cs="Arial"/>
          <w:b/>
        </w:rPr>
        <w:t>3.2</w:t>
      </w:r>
      <w:r w:rsidR="00A103EF">
        <w:rPr>
          <w:rFonts w:ascii="Arial" w:hAnsi="Arial" w:cs="Arial"/>
          <w:b/>
        </w:rPr>
        <w:fldChar w:fldCharType="end"/>
      </w:r>
      <w:r w:rsidRPr="00B6722D">
        <w:rPr>
          <w:rFonts w:ascii="Arial" w:hAnsi="Arial" w:cs="Arial"/>
          <w:b/>
        </w:rPr>
        <w:t xml:space="preserve"> of the preceding application form.</w:t>
      </w:r>
    </w:p>
    <w:p w14:paraId="5B9BDB55" w14:textId="77777777" w:rsidR="00D124BF" w:rsidRDefault="00E865F6" w:rsidP="00C9269B">
      <w:pPr>
        <w:pStyle w:val="TCBAnnexHeading2"/>
        <w:rPr>
          <w:rFonts w:ascii="Arial" w:hAnsi="Arial" w:cs="Arial"/>
        </w:rPr>
      </w:pPr>
      <w:r w:rsidRPr="00B6722D">
        <w:rPr>
          <w:rFonts w:ascii="Arial" w:hAnsi="Arial" w:cs="Arial"/>
        </w:rPr>
        <w:t>A.1 Scheme references</w:t>
      </w:r>
    </w:p>
    <w:p w14:paraId="053A3E26" w14:textId="26CCA991" w:rsidR="00C9269B" w:rsidRDefault="00C9269B" w:rsidP="00B339FD">
      <w:pPr>
        <w:pStyle w:val="TCBBodyText"/>
        <w:rPr>
          <w:rFonts w:ascii="Arial" w:hAnsi="Arial" w:cs="Arial"/>
          <w:lang w:eastAsia="en-US"/>
        </w:rPr>
      </w:pPr>
      <w:r w:rsidRPr="00B6722D">
        <w:rPr>
          <w:rFonts w:ascii="Arial" w:hAnsi="Arial" w:cs="Arial"/>
          <w:lang w:eastAsia="en-US"/>
        </w:rPr>
        <w:t xml:space="preserve">The following documents define the </w:t>
      </w:r>
      <w:r w:rsidR="003D7202">
        <w:rPr>
          <w:rFonts w:ascii="Arial" w:hAnsi="Arial" w:cs="Arial"/>
          <w:lang w:eastAsia="en-US"/>
        </w:rPr>
        <w:t>Brightsight CB</w:t>
      </w:r>
      <w:r w:rsidRPr="00B6722D">
        <w:rPr>
          <w:rFonts w:ascii="Arial" w:hAnsi="Arial" w:cs="Arial"/>
          <w:lang w:eastAsia="en-US"/>
        </w:rPr>
        <w:t xml:space="preserve"> SESIP </w:t>
      </w:r>
      <w:r w:rsidR="00B94C9A">
        <w:rPr>
          <w:rFonts w:ascii="Arial" w:hAnsi="Arial" w:cs="Arial"/>
          <w:lang w:eastAsia="en-US"/>
        </w:rPr>
        <w:t>and PSA</w:t>
      </w:r>
      <w:r w:rsidR="00E66E6A">
        <w:rPr>
          <w:rFonts w:ascii="Arial" w:hAnsi="Arial" w:cs="Arial"/>
          <w:lang w:eastAsia="en-US"/>
        </w:rPr>
        <w:t xml:space="preserve"> </w:t>
      </w:r>
      <w:r w:rsidR="00E66E6A" w:rsidRPr="00E66E6A">
        <w:rPr>
          <w:rFonts w:ascii="Arial" w:hAnsi="Arial" w:cs="Arial"/>
          <w:lang w:eastAsia="en-US"/>
        </w:rPr>
        <w:t>Certified</w:t>
      </w:r>
      <w:r w:rsidR="00B94C9A">
        <w:rPr>
          <w:rFonts w:ascii="Arial" w:hAnsi="Arial" w:cs="Arial"/>
          <w:lang w:eastAsia="en-US"/>
        </w:rPr>
        <w:t xml:space="preserve"> </w:t>
      </w:r>
      <w:r w:rsidRPr="00B6722D">
        <w:rPr>
          <w:rFonts w:ascii="Arial" w:hAnsi="Arial" w:cs="Arial"/>
          <w:lang w:eastAsia="en-US"/>
        </w:rPr>
        <w:t>scheme at the time of filling in the application form:</w:t>
      </w:r>
    </w:p>
    <w:p w14:paraId="01F2307A" w14:textId="77777777" w:rsidR="005915E0" w:rsidRPr="004E3F35" w:rsidRDefault="005915E0" w:rsidP="005915E0">
      <w:pPr>
        <w:pStyle w:val="TCBBodyText"/>
        <w:rPr>
          <w:rFonts w:ascii="Arial" w:hAnsi="Arial" w:cs="Arial"/>
          <w:b/>
          <w:bCs/>
          <w:lang w:eastAsia="en-US"/>
        </w:rPr>
      </w:pPr>
      <w:r w:rsidRPr="004E3F35">
        <w:rPr>
          <w:rFonts w:ascii="Arial" w:hAnsi="Arial" w:cs="Arial"/>
          <w:b/>
          <w:bCs/>
          <w:lang w:eastAsia="en-US"/>
        </w:rPr>
        <w:t>SESIP procedures</w:t>
      </w:r>
    </w:p>
    <w:p w14:paraId="266EEB5B" w14:textId="77777777" w:rsidR="00760207" w:rsidRPr="00760207" w:rsidRDefault="00760207" w:rsidP="002C52C8">
      <w:pPr>
        <w:pStyle w:val="TCBBodyText"/>
        <w:numPr>
          <w:ilvl w:val="0"/>
          <w:numId w:val="56"/>
        </w:numPr>
        <w:rPr>
          <w:rFonts w:ascii="Arial" w:hAnsi="Arial" w:cs="Arial"/>
          <w:lang w:eastAsia="en-US"/>
        </w:rPr>
      </w:pPr>
      <w:bookmarkStart w:id="12" w:name="_Ref215831981"/>
      <w:r w:rsidRPr="00760207">
        <w:rPr>
          <w:rFonts w:ascii="Arial" w:hAnsi="Arial" w:cs="Arial"/>
          <w:lang w:eastAsia="en-US"/>
        </w:rPr>
        <w:t>GlobalPlatform Technology, Security Evaluation Standard for IoT Platforms (SESIP), GP_FST_070</w:t>
      </w:r>
      <w:bookmarkEnd w:id="12"/>
      <w:r w:rsidRPr="00760207">
        <w:rPr>
          <w:rFonts w:ascii="Arial" w:hAnsi="Arial" w:cs="Arial"/>
          <w:lang w:eastAsia="en-US"/>
        </w:rPr>
        <w:t xml:space="preserve"> </w:t>
      </w:r>
    </w:p>
    <w:p w14:paraId="0847DAB4" w14:textId="77777777" w:rsidR="00760207" w:rsidRPr="00760207" w:rsidRDefault="00760207" w:rsidP="002C52C8">
      <w:pPr>
        <w:pStyle w:val="TCBBodyText"/>
        <w:numPr>
          <w:ilvl w:val="0"/>
          <w:numId w:val="56"/>
        </w:numPr>
        <w:rPr>
          <w:rFonts w:ascii="Arial" w:hAnsi="Arial" w:cs="Arial"/>
          <w:lang w:eastAsia="en-US"/>
        </w:rPr>
      </w:pPr>
      <w:r w:rsidRPr="00760207">
        <w:rPr>
          <w:rFonts w:ascii="Arial" w:hAnsi="Arial" w:cs="Arial"/>
          <w:lang w:eastAsia="en-US"/>
        </w:rPr>
        <w:t xml:space="preserve">GlobalPlatform Technology, SESIP Governance </w:t>
      </w:r>
    </w:p>
    <w:p w14:paraId="0B71E3FB" w14:textId="3DA2A272" w:rsidR="00A103EF" w:rsidRDefault="00760207" w:rsidP="002C52C8">
      <w:pPr>
        <w:pStyle w:val="TCBBodyText"/>
        <w:numPr>
          <w:ilvl w:val="0"/>
          <w:numId w:val="56"/>
        </w:numPr>
        <w:rPr>
          <w:rFonts w:ascii="Arial" w:hAnsi="Arial" w:cs="Arial"/>
          <w:lang w:eastAsia="en-US"/>
        </w:rPr>
      </w:pPr>
      <w:r w:rsidRPr="00A103EF">
        <w:rPr>
          <w:rFonts w:ascii="Arial" w:hAnsi="Arial" w:cs="Arial"/>
          <w:lang w:eastAsia="en-US"/>
        </w:rPr>
        <w:t>GlobalPlatform Technology, SESIP Profile for Secure External Memories</w:t>
      </w:r>
    </w:p>
    <w:p w14:paraId="31571CE8" w14:textId="31881165" w:rsidR="00A00DE4" w:rsidRDefault="00760207" w:rsidP="002C52C8">
      <w:pPr>
        <w:pStyle w:val="TCBBodyText"/>
        <w:numPr>
          <w:ilvl w:val="0"/>
          <w:numId w:val="56"/>
        </w:numPr>
        <w:rPr>
          <w:rFonts w:ascii="Arial" w:hAnsi="Arial" w:cs="Arial"/>
          <w:lang w:eastAsia="en-US"/>
        </w:rPr>
      </w:pPr>
      <w:r w:rsidRPr="00A103EF">
        <w:rPr>
          <w:rFonts w:ascii="Arial" w:hAnsi="Arial" w:cs="Arial"/>
          <w:lang w:eastAsia="en-US"/>
        </w:rPr>
        <w:t>GlobalPlatform Technology, SESIP Profile for Secure MCUs and MPUs</w:t>
      </w:r>
    </w:p>
    <w:p w14:paraId="3DC88829" w14:textId="77777777" w:rsidR="00A103EF" w:rsidRDefault="00A103EF" w:rsidP="00A103EF">
      <w:pPr>
        <w:pStyle w:val="TCBBodyText"/>
        <w:numPr>
          <w:ilvl w:val="0"/>
          <w:numId w:val="56"/>
        </w:numPr>
        <w:rPr>
          <w:rFonts w:ascii="Arial" w:hAnsi="Arial" w:cs="Arial"/>
          <w:lang w:eastAsia="en-US"/>
        </w:rPr>
      </w:pPr>
      <w:r w:rsidRPr="00A05448">
        <w:rPr>
          <w:rFonts w:ascii="Arial" w:hAnsi="Arial" w:cs="Arial"/>
          <w:lang w:eastAsia="en-US"/>
        </w:rPr>
        <w:t>EN 17927:2024(MAIN) Security Evaluation Standard for IoT Platforms (SESIP) - An effective methodology for applying cybersecurity assessment and re-use for connected products.</w:t>
      </w:r>
    </w:p>
    <w:p w14:paraId="43548368" w14:textId="379A2252" w:rsidR="009A6AE6" w:rsidRDefault="009A6AE6">
      <w:pPr>
        <w:pStyle w:val="TCBBodyText"/>
        <w:rPr>
          <w:rFonts w:ascii="Arial" w:hAnsi="Arial" w:cs="Arial"/>
          <w:b/>
          <w:bCs/>
          <w:lang w:eastAsia="en-US"/>
        </w:rPr>
      </w:pPr>
      <w:r>
        <w:rPr>
          <w:rFonts w:ascii="Arial" w:hAnsi="Arial" w:cs="Arial"/>
          <w:b/>
          <w:bCs/>
          <w:lang w:eastAsia="en-US"/>
        </w:rPr>
        <w:t xml:space="preserve">PSA </w:t>
      </w:r>
      <w:r w:rsidR="00E66E6A" w:rsidRPr="00E66E6A">
        <w:rPr>
          <w:rFonts w:ascii="Arial" w:hAnsi="Arial" w:cs="Arial"/>
          <w:b/>
          <w:bCs/>
          <w:lang w:eastAsia="en-US"/>
        </w:rPr>
        <w:t xml:space="preserve">Certified </w:t>
      </w:r>
      <w:r>
        <w:rPr>
          <w:rFonts w:ascii="Arial" w:hAnsi="Arial" w:cs="Arial"/>
          <w:b/>
          <w:bCs/>
          <w:lang w:eastAsia="en-US"/>
        </w:rPr>
        <w:t>procedures</w:t>
      </w:r>
    </w:p>
    <w:p w14:paraId="7228F2D3" w14:textId="1298DECC" w:rsidR="00EF2A19" w:rsidRPr="002C52C8" w:rsidRDefault="00EF2A19" w:rsidP="00EF2A19">
      <w:pPr>
        <w:pStyle w:val="TCBBodyText"/>
        <w:numPr>
          <w:ilvl w:val="0"/>
          <w:numId w:val="56"/>
        </w:numPr>
        <w:rPr>
          <w:rFonts w:ascii="Arial" w:hAnsi="Arial" w:cs="Arial"/>
          <w:lang w:eastAsia="en-US"/>
        </w:rPr>
      </w:pPr>
      <w:bookmarkStart w:id="13" w:name="_Ref223513646"/>
      <w:r w:rsidRPr="002C52C8">
        <w:rPr>
          <w:rFonts w:ascii="Arial" w:hAnsi="Arial" w:cs="Arial"/>
          <w:lang w:eastAsia="en-US"/>
        </w:rPr>
        <w:t>SESIP Profile for PSA Certified™ Level 2, November 2025, GPS_SPE_112</w:t>
      </w:r>
      <w:bookmarkEnd w:id="13"/>
    </w:p>
    <w:p w14:paraId="27F89046" w14:textId="52272C6A" w:rsidR="00EF2A19" w:rsidRPr="002C52C8" w:rsidRDefault="00EF2A19" w:rsidP="00EF2A19">
      <w:pPr>
        <w:pStyle w:val="TCBBodyText"/>
        <w:numPr>
          <w:ilvl w:val="0"/>
          <w:numId w:val="56"/>
        </w:numPr>
        <w:rPr>
          <w:rFonts w:ascii="Arial" w:hAnsi="Arial" w:cs="Arial"/>
          <w:lang w:eastAsia="en-US"/>
        </w:rPr>
      </w:pPr>
      <w:bookmarkStart w:id="14" w:name="_Ref223513656"/>
      <w:r w:rsidRPr="002C52C8">
        <w:rPr>
          <w:rFonts w:ascii="Arial" w:hAnsi="Arial" w:cs="Arial"/>
          <w:lang w:eastAsia="en-US"/>
        </w:rPr>
        <w:t xml:space="preserve">SESIP Profile for PSA Certified™ </w:t>
      </w:r>
      <w:proofErr w:type="spellStart"/>
      <w:r w:rsidRPr="002C52C8">
        <w:rPr>
          <w:rFonts w:ascii="Arial" w:hAnsi="Arial" w:cs="Arial"/>
          <w:lang w:eastAsia="en-US"/>
        </w:rPr>
        <w:t>ARoT</w:t>
      </w:r>
      <w:proofErr w:type="spellEnd"/>
      <w:r w:rsidRPr="002C52C8">
        <w:rPr>
          <w:rFonts w:ascii="Cambria Math" w:hAnsi="Cambria Math" w:cs="Cambria Math"/>
          <w:lang w:eastAsia="en-US"/>
        </w:rPr>
        <w:t>‑</w:t>
      </w:r>
      <w:r w:rsidRPr="002C52C8">
        <w:rPr>
          <w:rFonts w:ascii="Arial" w:hAnsi="Arial" w:cs="Arial"/>
          <w:lang w:eastAsia="en-US"/>
        </w:rPr>
        <w:t>less Level 2, 1.1 REL, JSADEN019, 1/9/2023</w:t>
      </w:r>
      <w:bookmarkEnd w:id="14"/>
      <w:r w:rsidRPr="002C52C8">
        <w:rPr>
          <w:rFonts w:ascii="Arial" w:hAnsi="Arial" w:cs="Arial"/>
          <w:lang w:eastAsia="en-US"/>
        </w:rPr>
        <w:t xml:space="preserve">   </w:t>
      </w:r>
    </w:p>
    <w:p w14:paraId="05C39E95" w14:textId="4407246F" w:rsidR="00EF2A19" w:rsidRPr="002C52C8" w:rsidRDefault="00EF2A19" w:rsidP="00EF2A19">
      <w:pPr>
        <w:pStyle w:val="TCBBodyText"/>
        <w:numPr>
          <w:ilvl w:val="0"/>
          <w:numId w:val="56"/>
        </w:numPr>
        <w:rPr>
          <w:rFonts w:ascii="Arial" w:hAnsi="Arial" w:cs="Arial"/>
          <w:lang w:eastAsia="en-US"/>
        </w:rPr>
      </w:pPr>
      <w:bookmarkStart w:id="15" w:name="_Ref223513665"/>
      <w:r w:rsidRPr="002C52C8">
        <w:rPr>
          <w:rFonts w:ascii="Arial" w:hAnsi="Arial" w:cs="Arial"/>
          <w:lang w:eastAsia="en-US"/>
        </w:rPr>
        <w:t>SESIP Profile for PSA Certified™ Level 3 Version 1.0 Public Release November 2025 Document Reference: GPS_SPE_111</w:t>
      </w:r>
      <w:bookmarkEnd w:id="15"/>
    </w:p>
    <w:p w14:paraId="2B4CDBB6" w14:textId="17C35711" w:rsidR="009A6AE6" w:rsidRPr="002C52C8" w:rsidRDefault="00EF2A19" w:rsidP="00BB4508">
      <w:pPr>
        <w:pStyle w:val="TCBBodyText"/>
        <w:numPr>
          <w:ilvl w:val="0"/>
          <w:numId w:val="56"/>
        </w:numPr>
        <w:rPr>
          <w:rFonts w:ascii="Arial" w:hAnsi="Arial" w:cs="Arial"/>
          <w:lang w:eastAsia="en-US"/>
        </w:rPr>
      </w:pPr>
      <w:bookmarkStart w:id="16" w:name="_Ref223513671"/>
      <w:r w:rsidRPr="002C52C8">
        <w:rPr>
          <w:rFonts w:ascii="Arial" w:hAnsi="Arial" w:cs="Arial"/>
          <w:lang w:eastAsia="en-US"/>
        </w:rPr>
        <w:t xml:space="preserve">SESIP Profile for PSA Certified™ Level 3 </w:t>
      </w:r>
      <w:proofErr w:type="spellStart"/>
      <w:r w:rsidRPr="002C52C8">
        <w:rPr>
          <w:rFonts w:ascii="Arial" w:hAnsi="Arial" w:cs="Arial"/>
          <w:lang w:eastAsia="en-US"/>
        </w:rPr>
        <w:t>iSE</w:t>
      </w:r>
      <w:proofErr w:type="spellEnd"/>
      <w:r w:rsidRPr="002C52C8">
        <w:rPr>
          <w:rFonts w:ascii="Arial" w:hAnsi="Arial" w:cs="Arial"/>
          <w:lang w:eastAsia="en-US"/>
        </w:rPr>
        <w:t xml:space="preserve">/SE and </w:t>
      </w:r>
      <w:proofErr w:type="spellStart"/>
      <w:r w:rsidRPr="002C52C8">
        <w:rPr>
          <w:rFonts w:ascii="Arial" w:hAnsi="Arial" w:cs="Arial"/>
          <w:lang w:eastAsia="en-US"/>
        </w:rPr>
        <w:t>RoT</w:t>
      </w:r>
      <w:proofErr w:type="spellEnd"/>
      <w:r w:rsidRPr="002C52C8">
        <w:rPr>
          <w:rFonts w:ascii="Arial" w:hAnsi="Arial" w:cs="Arial"/>
          <w:lang w:eastAsia="en-US"/>
        </w:rPr>
        <w:t xml:space="preserve"> Component, JSADEN018, 2.0 BETA</w:t>
      </w:r>
      <w:bookmarkEnd w:id="16"/>
    </w:p>
    <w:p w14:paraId="3631834D" w14:textId="227E5F28" w:rsidR="00D90B84" w:rsidRPr="002C52C8" w:rsidRDefault="00D90B84" w:rsidP="002C52C8">
      <w:pPr>
        <w:pStyle w:val="TCBBodyText"/>
        <w:numPr>
          <w:ilvl w:val="0"/>
          <w:numId w:val="56"/>
        </w:numPr>
        <w:rPr>
          <w:rFonts w:ascii="Arial" w:hAnsi="Arial" w:cs="Arial"/>
          <w:lang w:eastAsia="en-US"/>
        </w:rPr>
      </w:pPr>
      <w:r w:rsidRPr="002C52C8">
        <w:rPr>
          <w:rFonts w:ascii="Arial" w:hAnsi="Arial" w:cs="Arial"/>
          <w:lang w:eastAsia="en-US"/>
        </w:rPr>
        <w:t>PSA Certified™ Attack Methods, Version 1.0 Public Release December 2025 Document Reference: GPS_SPE_104</w:t>
      </w:r>
    </w:p>
    <w:p w14:paraId="752D33D8" w14:textId="4C102688" w:rsidR="00760207" w:rsidRPr="002C52C8" w:rsidRDefault="003D7202" w:rsidP="002C52C8">
      <w:pPr>
        <w:pStyle w:val="TCBBodyText"/>
        <w:rPr>
          <w:rFonts w:ascii="Arial" w:hAnsi="Arial" w:cs="Arial"/>
          <w:b/>
          <w:bCs/>
          <w:lang w:eastAsia="en-US"/>
        </w:rPr>
      </w:pPr>
      <w:r w:rsidRPr="002C52C8">
        <w:rPr>
          <w:rFonts w:ascii="Arial" w:hAnsi="Arial" w:cs="Arial"/>
          <w:b/>
          <w:bCs/>
          <w:lang w:eastAsia="en-US"/>
        </w:rPr>
        <w:t>Brightsight CB</w:t>
      </w:r>
      <w:r w:rsidR="00760207" w:rsidRPr="002C52C8">
        <w:rPr>
          <w:rFonts w:ascii="Arial" w:hAnsi="Arial" w:cs="Arial"/>
          <w:b/>
          <w:bCs/>
          <w:lang w:eastAsia="en-US"/>
        </w:rPr>
        <w:t xml:space="preserve"> procedures</w:t>
      </w:r>
    </w:p>
    <w:p w14:paraId="622AE991" w14:textId="77777777" w:rsidR="00760207" w:rsidRDefault="00760207" w:rsidP="002C52C8">
      <w:pPr>
        <w:pStyle w:val="TCBBodyText"/>
        <w:numPr>
          <w:ilvl w:val="0"/>
          <w:numId w:val="56"/>
        </w:numPr>
        <w:rPr>
          <w:rFonts w:ascii="Arial" w:hAnsi="Arial" w:cs="Arial"/>
          <w:lang w:eastAsia="en-US"/>
        </w:rPr>
      </w:pPr>
      <w:r w:rsidRPr="00760207">
        <w:rPr>
          <w:rFonts w:ascii="Arial" w:hAnsi="Arial" w:cs="Arial"/>
          <w:lang w:eastAsia="en-US"/>
        </w:rPr>
        <w:t xml:space="preserve">CB_C04_P04 IT Security Products Certification Process </w:t>
      </w:r>
    </w:p>
    <w:p w14:paraId="234F4282" w14:textId="77777777" w:rsidR="00760207" w:rsidRDefault="00760207" w:rsidP="002C52C8">
      <w:pPr>
        <w:pStyle w:val="TCBBodyText"/>
        <w:numPr>
          <w:ilvl w:val="0"/>
          <w:numId w:val="56"/>
        </w:numPr>
        <w:rPr>
          <w:rFonts w:ascii="Arial" w:hAnsi="Arial" w:cs="Arial"/>
          <w:lang w:eastAsia="en-US"/>
        </w:rPr>
      </w:pPr>
      <w:r w:rsidRPr="00760207">
        <w:rPr>
          <w:rFonts w:ascii="Arial" w:hAnsi="Arial" w:cs="Arial"/>
          <w:lang w:eastAsia="en-US"/>
        </w:rPr>
        <w:t>CB_C04_P05</w:t>
      </w:r>
      <w:r>
        <w:rPr>
          <w:rFonts w:ascii="Arial" w:hAnsi="Arial" w:cs="Arial"/>
          <w:lang w:eastAsia="en-US"/>
        </w:rPr>
        <w:t xml:space="preserve"> </w:t>
      </w:r>
      <w:r w:rsidRPr="00760207">
        <w:rPr>
          <w:rFonts w:ascii="Arial" w:hAnsi="Arial" w:cs="Arial"/>
          <w:lang w:eastAsia="en-US"/>
        </w:rPr>
        <w:t>SESIP Certification Process</w:t>
      </w:r>
    </w:p>
    <w:p w14:paraId="32B73F1B" w14:textId="77777777" w:rsidR="00760207" w:rsidRPr="00760207" w:rsidRDefault="00760207" w:rsidP="002C52C8">
      <w:pPr>
        <w:pStyle w:val="TCBBodyText"/>
        <w:numPr>
          <w:ilvl w:val="0"/>
          <w:numId w:val="56"/>
        </w:numPr>
        <w:rPr>
          <w:rFonts w:ascii="Arial" w:hAnsi="Arial" w:cs="Arial"/>
          <w:lang w:eastAsia="en-US"/>
        </w:rPr>
      </w:pPr>
      <w:r>
        <w:rPr>
          <w:rFonts w:ascii="Arial" w:hAnsi="Arial" w:cs="Arial"/>
          <w:lang w:eastAsia="en-US"/>
        </w:rPr>
        <w:t xml:space="preserve">CB_C04_P07 </w:t>
      </w:r>
      <w:r w:rsidRPr="00760207">
        <w:rPr>
          <w:rFonts w:ascii="Arial" w:hAnsi="Arial" w:cs="Arial"/>
          <w:lang w:eastAsia="en-US"/>
        </w:rPr>
        <w:t>SESIP Re-use of CC Certification results</w:t>
      </w:r>
    </w:p>
    <w:p w14:paraId="355B7ED1" w14:textId="22A31D41" w:rsidR="00AE0264" w:rsidRPr="002C52C8" w:rsidRDefault="00A00DE4" w:rsidP="002C52C8">
      <w:pPr>
        <w:pStyle w:val="TCBBodyText"/>
        <w:numPr>
          <w:ilvl w:val="0"/>
          <w:numId w:val="56"/>
        </w:numPr>
        <w:rPr>
          <w:rFonts w:ascii="Arial" w:hAnsi="Arial" w:cs="Arial"/>
          <w:lang w:eastAsia="en-US"/>
        </w:rPr>
      </w:pPr>
      <w:bookmarkStart w:id="17" w:name="_Ref215830691"/>
      <w:r w:rsidRPr="00DE52B4">
        <w:rPr>
          <w:rFonts w:ascii="Arial" w:hAnsi="Arial" w:cs="Arial"/>
          <w:lang w:eastAsia="en-US"/>
        </w:rPr>
        <w:t>Brightsight CB SESIP</w:t>
      </w:r>
      <w:r w:rsidR="00D16B0A">
        <w:rPr>
          <w:rFonts w:ascii="Arial" w:hAnsi="Arial" w:cs="Arial"/>
          <w:lang w:eastAsia="en-US"/>
        </w:rPr>
        <w:t xml:space="preserve"> / PSA Certified</w:t>
      </w:r>
      <w:r w:rsidRPr="00DE52B4">
        <w:rPr>
          <w:rFonts w:ascii="Arial" w:hAnsi="Arial" w:cs="Arial"/>
          <w:lang w:eastAsia="en-US"/>
        </w:rPr>
        <w:t xml:space="preserve"> Registration Process, </w:t>
      </w:r>
      <w:hyperlink r:id="rId13" w:history="1">
        <w:r w:rsidR="003E2F17" w:rsidRPr="006E1F35">
          <w:rPr>
            <w:rStyle w:val="Hyperlink"/>
            <w:rFonts w:ascii="Arial" w:hAnsi="Arial" w:cs="Arial"/>
            <w:lang w:eastAsia="en-US"/>
          </w:rPr>
          <w:t>www.brightsight.com/certification-body</w:t>
        </w:r>
      </w:hyperlink>
      <w:bookmarkEnd w:id="17"/>
    </w:p>
    <w:p w14:paraId="0F3A1383" w14:textId="77777777" w:rsidR="000D3454" w:rsidRPr="00B6722D" w:rsidRDefault="000D3454" w:rsidP="00324E9D">
      <w:pPr>
        <w:pStyle w:val="TCBBodyText"/>
        <w:spacing w:before="120"/>
        <w:rPr>
          <w:rFonts w:ascii="Arial" w:hAnsi="Arial" w:cs="Arial"/>
          <w:lang w:eastAsia="en-US"/>
        </w:rPr>
      </w:pPr>
      <w:r w:rsidRPr="00B6722D">
        <w:rPr>
          <w:rFonts w:ascii="Arial" w:hAnsi="Arial" w:cs="Arial"/>
          <w:lang w:eastAsia="en-US"/>
        </w:rPr>
        <w:br w:type="page"/>
      </w:r>
    </w:p>
    <w:p w14:paraId="420B53BE" w14:textId="77777777" w:rsidR="00D124BF" w:rsidRPr="00B6722D" w:rsidRDefault="00324E9D" w:rsidP="001869BD">
      <w:pPr>
        <w:pStyle w:val="TCBAnnexHeading2"/>
        <w:rPr>
          <w:rFonts w:ascii="Arial" w:hAnsi="Arial" w:cs="Arial"/>
        </w:rPr>
      </w:pPr>
      <w:r w:rsidRPr="00B6722D">
        <w:rPr>
          <w:rFonts w:ascii="Arial" w:hAnsi="Arial" w:cs="Arial"/>
        </w:rPr>
        <w:t xml:space="preserve">A.2 </w:t>
      </w:r>
      <w:r w:rsidR="00D124BF" w:rsidRPr="00B6722D">
        <w:rPr>
          <w:rFonts w:ascii="Arial" w:hAnsi="Arial" w:cs="Arial"/>
        </w:rPr>
        <w:t>Project communication</w:t>
      </w:r>
    </w:p>
    <w:p w14:paraId="479880FB" w14:textId="77777777" w:rsidR="00D846EA" w:rsidRPr="00C93D25" w:rsidRDefault="008B29F8" w:rsidP="00C93D25">
      <w:pPr>
        <w:pStyle w:val="TCBBodyText"/>
        <w:jc w:val="both"/>
        <w:rPr>
          <w:rFonts w:ascii="Arial" w:hAnsi="Arial" w:cs="Arial"/>
          <w:sz w:val="20"/>
          <w:szCs w:val="20"/>
          <w:lang w:eastAsia="en-US"/>
        </w:rPr>
      </w:pPr>
      <w:r w:rsidRPr="00C93D25">
        <w:rPr>
          <w:rFonts w:ascii="Arial" w:hAnsi="Arial" w:cs="Arial"/>
          <w:sz w:val="20"/>
          <w:szCs w:val="20"/>
          <w:lang w:eastAsia="en-US"/>
        </w:rPr>
        <w:t>To establish clear communication channels</w:t>
      </w:r>
      <w:r w:rsidR="001815F8" w:rsidRPr="00C93D25">
        <w:rPr>
          <w:rFonts w:ascii="Arial" w:hAnsi="Arial" w:cs="Arial"/>
          <w:sz w:val="20"/>
          <w:szCs w:val="20"/>
          <w:lang w:eastAsia="en-US"/>
        </w:rPr>
        <w:t>,</w:t>
      </w:r>
      <w:r w:rsidR="00DA71E2" w:rsidRPr="00C93D25">
        <w:rPr>
          <w:rFonts w:ascii="Arial" w:hAnsi="Arial" w:cs="Arial"/>
          <w:sz w:val="20"/>
          <w:szCs w:val="20"/>
          <w:lang w:eastAsia="en-US"/>
        </w:rPr>
        <w:t xml:space="preserve"> it </w:t>
      </w:r>
      <w:r w:rsidR="00D124BF" w:rsidRPr="00C93D25">
        <w:rPr>
          <w:rFonts w:ascii="Arial" w:hAnsi="Arial" w:cs="Arial"/>
          <w:sz w:val="20"/>
          <w:szCs w:val="20"/>
          <w:lang w:eastAsia="en-US"/>
        </w:rPr>
        <w:t xml:space="preserve">is necessary to specify the </w:t>
      </w:r>
      <w:r w:rsidR="00D846EA" w:rsidRPr="00C93D25">
        <w:rPr>
          <w:rFonts w:ascii="Arial" w:hAnsi="Arial" w:cs="Arial"/>
          <w:sz w:val="20"/>
          <w:szCs w:val="20"/>
          <w:lang w:eastAsia="en-US"/>
        </w:rPr>
        <w:t>point(s)</w:t>
      </w:r>
      <w:r w:rsidR="00D124BF" w:rsidRPr="00C93D25">
        <w:rPr>
          <w:rFonts w:ascii="Arial" w:hAnsi="Arial" w:cs="Arial"/>
          <w:sz w:val="20"/>
          <w:szCs w:val="20"/>
          <w:lang w:eastAsia="en-US"/>
        </w:rPr>
        <w:t xml:space="preserve"> of contact for both </w:t>
      </w:r>
      <w:r w:rsidR="003D1C68" w:rsidRPr="00C93D25">
        <w:rPr>
          <w:rFonts w:ascii="Arial" w:hAnsi="Arial" w:cs="Arial"/>
          <w:sz w:val="20"/>
          <w:szCs w:val="20"/>
          <w:lang w:eastAsia="en-US"/>
        </w:rPr>
        <w:t>Client</w:t>
      </w:r>
      <w:r w:rsidR="00D124BF" w:rsidRPr="00C93D25">
        <w:rPr>
          <w:rFonts w:ascii="Arial" w:hAnsi="Arial" w:cs="Arial"/>
          <w:sz w:val="20"/>
          <w:szCs w:val="20"/>
          <w:lang w:eastAsia="en-US"/>
        </w:rPr>
        <w:t xml:space="preserve"> and </w:t>
      </w:r>
      <w:r w:rsidR="00297DCE">
        <w:rPr>
          <w:rFonts w:ascii="Arial" w:hAnsi="Arial" w:cs="Arial"/>
          <w:sz w:val="20"/>
          <w:szCs w:val="20"/>
          <w:lang w:eastAsia="en-US"/>
        </w:rPr>
        <w:t>ITSEF</w:t>
      </w:r>
      <w:r w:rsidR="00D846EA" w:rsidRPr="00C93D25">
        <w:rPr>
          <w:rFonts w:ascii="Arial" w:hAnsi="Arial" w:cs="Arial"/>
          <w:sz w:val="20"/>
          <w:szCs w:val="20"/>
          <w:lang w:eastAsia="en-US"/>
        </w:rPr>
        <w:t>.</w:t>
      </w:r>
    </w:p>
    <w:p w14:paraId="4098F8AC" w14:textId="77777777" w:rsidR="00D124BF" w:rsidRPr="00C93D25" w:rsidRDefault="00D846EA" w:rsidP="00C93D25">
      <w:pPr>
        <w:pStyle w:val="TCBBodyText"/>
        <w:jc w:val="both"/>
        <w:rPr>
          <w:rFonts w:ascii="Arial" w:hAnsi="Arial" w:cs="Arial"/>
          <w:sz w:val="20"/>
          <w:szCs w:val="20"/>
          <w:lang w:eastAsia="en-US"/>
        </w:rPr>
      </w:pPr>
      <w:r w:rsidRPr="00C93D25">
        <w:rPr>
          <w:rFonts w:ascii="Arial" w:hAnsi="Arial" w:cs="Arial"/>
          <w:sz w:val="20"/>
          <w:szCs w:val="20"/>
          <w:lang w:eastAsia="en-US"/>
        </w:rPr>
        <w:t xml:space="preserve">After approval of the application, </w:t>
      </w:r>
      <w:r w:rsidR="003D7202">
        <w:rPr>
          <w:rFonts w:ascii="Arial" w:hAnsi="Arial" w:cs="Arial"/>
          <w:sz w:val="20"/>
          <w:szCs w:val="20"/>
          <w:lang w:eastAsia="en-US"/>
        </w:rPr>
        <w:t>Brightsight CB</w:t>
      </w:r>
      <w:r w:rsidR="00D124BF" w:rsidRPr="00C93D25">
        <w:rPr>
          <w:rFonts w:ascii="Arial" w:hAnsi="Arial" w:cs="Arial"/>
          <w:sz w:val="20"/>
          <w:szCs w:val="20"/>
          <w:lang w:eastAsia="en-US"/>
        </w:rPr>
        <w:t xml:space="preserve"> </w:t>
      </w:r>
      <w:r w:rsidR="003751DA" w:rsidRPr="00C93D25">
        <w:rPr>
          <w:rFonts w:ascii="Arial" w:hAnsi="Arial" w:cs="Arial"/>
          <w:sz w:val="20"/>
          <w:szCs w:val="20"/>
          <w:lang w:eastAsia="en-US"/>
        </w:rPr>
        <w:t xml:space="preserve">shall </w:t>
      </w:r>
      <w:r w:rsidR="00D124BF" w:rsidRPr="00C93D25">
        <w:rPr>
          <w:rFonts w:ascii="Arial" w:hAnsi="Arial" w:cs="Arial"/>
          <w:sz w:val="20"/>
          <w:szCs w:val="20"/>
          <w:lang w:eastAsia="en-US"/>
        </w:rPr>
        <w:t xml:space="preserve">inform </w:t>
      </w:r>
      <w:r w:rsidR="004E3BF6" w:rsidRPr="00C93D25">
        <w:rPr>
          <w:rFonts w:ascii="Arial" w:hAnsi="Arial" w:cs="Arial"/>
          <w:sz w:val="20"/>
          <w:szCs w:val="20"/>
          <w:lang w:eastAsia="en-US"/>
        </w:rPr>
        <w:t xml:space="preserve">all parties </w:t>
      </w:r>
      <w:r w:rsidR="00D124BF" w:rsidRPr="00C93D25">
        <w:rPr>
          <w:rFonts w:ascii="Arial" w:hAnsi="Arial" w:cs="Arial"/>
          <w:sz w:val="20"/>
          <w:szCs w:val="20"/>
          <w:lang w:eastAsia="en-US"/>
        </w:rPr>
        <w:t xml:space="preserve">the contact details </w:t>
      </w:r>
      <w:r w:rsidR="004B38CF">
        <w:rPr>
          <w:rFonts w:ascii="Arial" w:hAnsi="Arial" w:cs="Arial"/>
          <w:sz w:val="20"/>
          <w:szCs w:val="20"/>
          <w:lang w:eastAsia="en-US"/>
        </w:rPr>
        <w:t>of</w:t>
      </w:r>
      <w:r w:rsidR="004B38CF" w:rsidRPr="00C93D25">
        <w:rPr>
          <w:rFonts w:ascii="Arial" w:hAnsi="Arial" w:cs="Arial"/>
          <w:sz w:val="20"/>
          <w:szCs w:val="20"/>
          <w:lang w:eastAsia="en-US"/>
        </w:rPr>
        <w:t xml:space="preserve"> </w:t>
      </w:r>
      <w:r w:rsidR="00D124BF" w:rsidRPr="00C93D25">
        <w:rPr>
          <w:rFonts w:ascii="Arial" w:hAnsi="Arial" w:cs="Arial"/>
          <w:sz w:val="20"/>
          <w:szCs w:val="20"/>
          <w:lang w:eastAsia="en-US"/>
        </w:rPr>
        <w:t xml:space="preserve">the assigned </w:t>
      </w:r>
      <w:r w:rsidR="0053352F" w:rsidRPr="00C93D25">
        <w:rPr>
          <w:rFonts w:ascii="Arial" w:hAnsi="Arial" w:cs="Arial"/>
          <w:sz w:val="20"/>
          <w:szCs w:val="20"/>
          <w:lang w:eastAsia="en-US"/>
        </w:rPr>
        <w:t>Technical Reviewer.</w:t>
      </w:r>
    </w:p>
    <w:p w14:paraId="4788B002" w14:textId="77777777" w:rsidR="00D124BF" w:rsidRPr="00C93D25" w:rsidRDefault="00D124BF" w:rsidP="00C93D25">
      <w:pPr>
        <w:pStyle w:val="TCBBodyText"/>
        <w:jc w:val="both"/>
        <w:rPr>
          <w:rFonts w:ascii="Arial" w:hAnsi="Arial" w:cs="Arial"/>
          <w:sz w:val="20"/>
          <w:szCs w:val="20"/>
          <w:lang w:eastAsia="en-US"/>
        </w:rPr>
      </w:pPr>
      <w:r w:rsidRPr="00C93D25">
        <w:rPr>
          <w:rFonts w:ascii="Arial" w:hAnsi="Arial" w:cs="Arial"/>
          <w:sz w:val="20"/>
          <w:szCs w:val="20"/>
          <w:lang w:eastAsia="en-US"/>
        </w:rPr>
        <w:t xml:space="preserve">Communication of a technical nature </w:t>
      </w:r>
      <w:r w:rsidR="001C02AB" w:rsidRPr="00C93D25">
        <w:rPr>
          <w:rFonts w:ascii="Arial" w:hAnsi="Arial" w:cs="Arial"/>
          <w:sz w:val="20"/>
          <w:szCs w:val="20"/>
          <w:lang w:eastAsia="en-US"/>
        </w:rPr>
        <w:t xml:space="preserve">shall </w:t>
      </w:r>
      <w:r w:rsidRPr="00C93D25">
        <w:rPr>
          <w:rFonts w:ascii="Arial" w:hAnsi="Arial" w:cs="Arial"/>
          <w:sz w:val="20"/>
          <w:szCs w:val="20"/>
          <w:lang w:eastAsia="en-US"/>
        </w:rPr>
        <w:t xml:space="preserve">be between the contacts listed </w:t>
      </w:r>
      <w:r w:rsidR="000510E9" w:rsidRPr="00C93D25">
        <w:rPr>
          <w:rFonts w:ascii="Arial" w:hAnsi="Arial" w:cs="Arial"/>
          <w:sz w:val="20"/>
          <w:szCs w:val="20"/>
          <w:lang w:eastAsia="en-US"/>
        </w:rPr>
        <w:t xml:space="preserve">in the following table </w:t>
      </w:r>
      <w:r w:rsidRPr="00C93D25">
        <w:rPr>
          <w:rFonts w:ascii="Arial" w:hAnsi="Arial" w:cs="Arial"/>
          <w:sz w:val="20"/>
          <w:szCs w:val="20"/>
          <w:lang w:eastAsia="en-US"/>
        </w:rPr>
        <w:t xml:space="preserve">and the assigned </w:t>
      </w:r>
      <w:r w:rsidR="0053352F" w:rsidRPr="00C93D25">
        <w:rPr>
          <w:rFonts w:ascii="Arial" w:hAnsi="Arial" w:cs="Arial"/>
          <w:sz w:val="20"/>
          <w:szCs w:val="20"/>
          <w:lang w:eastAsia="en-US"/>
        </w:rPr>
        <w:t xml:space="preserve">Technical Reviewer </w:t>
      </w:r>
      <w:r w:rsidRPr="00C93D25">
        <w:rPr>
          <w:rFonts w:ascii="Arial" w:hAnsi="Arial" w:cs="Arial"/>
          <w:sz w:val="20"/>
          <w:szCs w:val="20"/>
          <w:lang w:eastAsia="en-US"/>
        </w:rPr>
        <w:t xml:space="preserve">(s) according to the rules specified in </w:t>
      </w:r>
      <w:r w:rsidR="00521EC5">
        <w:rPr>
          <w:rFonts w:ascii="Arial" w:hAnsi="Arial" w:cs="Arial"/>
          <w:sz w:val="20"/>
          <w:szCs w:val="20"/>
          <w:lang w:eastAsia="en-US"/>
        </w:rPr>
        <w:t>1.2.</w:t>
      </w:r>
    </w:p>
    <w:p w14:paraId="61D5082D" w14:textId="77777777" w:rsidR="00D124BF" w:rsidRPr="00C93D25" w:rsidRDefault="00D124BF" w:rsidP="008D0697">
      <w:pPr>
        <w:pStyle w:val="TCBBodyText"/>
        <w:jc w:val="both"/>
        <w:rPr>
          <w:rFonts w:ascii="Arial" w:hAnsi="Arial" w:cs="Arial"/>
          <w:sz w:val="20"/>
          <w:szCs w:val="20"/>
          <w:lang w:eastAsia="en-US"/>
        </w:rPr>
      </w:pPr>
      <w:r w:rsidRPr="00C93D25">
        <w:rPr>
          <w:rFonts w:ascii="Arial" w:hAnsi="Arial" w:cs="Arial"/>
          <w:sz w:val="20"/>
          <w:szCs w:val="20"/>
          <w:lang w:eastAsia="en-US"/>
        </w:rPr>
        <w:t xml:space="preserve">Electronic versions of evaluation evidence, deliverables and reports </w:t>
      </w:r>
      <w:r w:rsidR="001C02AB" w:rsidRPr="00C93D25">
        <w:rPr>
          <w:rFonts w:ascii="Arial" w:hAnsi="Arial" w:cs="Arial"/>
          <w:sz w:val="20"/>
          <w:szCs w:val="20"/>
          <w:lang w:eastAsia="en-US"/>
        </w:rPr>
        <w:t xml:space="preserve">shall </w:t>
      </w:r>
      <w:r w:rsidRPr="00C93D25">
        <w:rPr>
          <w:rFonts w:ascii="Arial" w:hAnsi="Arial" w:cs="Arial"/>
          <w:sz w:val="20"/>
          <w:szCs w:val="20"/>
          <w:lang w:eastAsia="en-US"/>
        </w:rPr>
        <w:t>be encrypted by PGP and require</w:t>
      </w:r>
      <w:r w:rsidR="008D0697">
        <w:rPr>
          <w:rFonts w:ascii="Arial" w:hAnsi="Arial" w:cs="Arial"/>
          <w:sz w:val="20"/>
          <w:szCs w:val="20"/>
          <w:lang w:eastAsia="en-US"/>
        </w:rPr>
        <w:t xml:space="preserve"> </w:t>
      </w:r>
      <w:r w:rsidRPr="00C93D25">
        <w:rPr>
          <w:rFonts w:ascii="Arial" w:hAnsi="Arial" w:cs="Arial"/>
          <w:sz w:val="20"/>
          <w:szCs w:val="20"/>
          <w:lang w:eastAsia="en-US"/>
        </w:rPr>
        <w:t xml:space="preserve">an exchange of public keys. The </w:t>
      </w:r>
      <w:r w:rsidR="003D7687">
        <w:rPr>
          <w:rFonts w:ascii="Arial" w:hAnsi="Arial" w:cs="Arial"/>
          <w:sz w:val="20"/>
          <w:szCs w:val="20"/>
          <w:lang w:eastAsia="en-US"/>
        </w:rPr>
        <w:t xml:space="preserve">Brightsight CB </w:t>
      </w:r>
      <w:r w:rsidR="00AD5F34" w:rsidRPr="00C93D25">
        <w:rPr>
          <w:rFonts w:ascii="Arial" w:hAnsi="Arial" w:cs="Arial"/>
          <w:sz w:val="20"/>
          <w:szCs w:val="20"/>
          <w:lang w:eastAsia="en-US"/>
        </w:rPr>
        <w:t>scheme</w:t>
      </w:r>
      <w:r w:rsidRPr="00C93D25">
        <w:rPr>
          <w:rFonts w:ascii="Arial" w:hAnsi="Arial" w:cs="Arial"/>
          <w:sz w:val="20"/>
          <w:szCs w:val="20"/>
          <w:lang w:eastAsia="en-US"/>
        </w:rPr>
        <w:t xml:space="preserve"> key can be found on the </w:t>
      </w:r>
      <w:r w:rsidR="003D7687">
        <w:rPr>
          <w:rFonts w:ascii="Arial" w:hAnsi="Arial" w:cs="Arial"/>
          <w:sz w:val="20"/>
          <w:szCs w:val="20"/>
          <w:lang w:eastAsia="en-US"/>
        </w:rPr>
        <w:t xml:space="preserve">Brightsight CB </w:t>
      </w:r>
      <w:r w:rsidRPr="00C93D25">
        <w:rPr>
          <w:rFonts w:ascii="Arial" w:hAnsi="Arial" w:cs="Arial"/>
          <w:sz w:val="20"/>
          <w:szCs w:val="20"/>
          <w:lang w:eastAsia="en-US"/>
        </w:rPr>
        <w:t xml:space="preserve">website, </w:t>
      </w:r>
      <w:r w:rsidR="006532F2" w:rsidRPr="00C93D25">
        <w:rPr>
          <w:rFonts w:ascii="Arial" w:hAnsi="Arial" w:cs="Arial"/>
          <w:sz w:val="20"/>
          <w:szCs w:val="20"/>
          <w:lang w:eastAsia="en-US"/>
        </w:rPr>
        <w:t>while</w:t>
      </w:r>
      <w:r w:rsidRPr="00C93D25">
        <w:rPr>
          <w:rFonts w:ascii="Arial" w:hAnsi="Arial" w:cs="Arial"/>
          <w:sz w:val="20"/>
          <w:szCs w:val="20"/>
          <w:lang w:eastAsia="en-US"/>
        </w:rPr>
        <w:t xml:space="preserve"> the public keys of the point of contacts for both </w:t>
      </w:r>
      <w:r w:rsidR="003D1C68" w:rsidRPr="00C93D25">
        <w:rPr>
          <w:rFonts w:ascii="Arial" w:hAnsi="Arial" w:cs="Arial"/>
          <w:sz w:val="20"/>
          <w:szCs w:val="20"/>
          <w:lang w:eastAsia="en-US"/>
        </w:rPr>
        <w:t>Client</w:t>
      </w:r>
      <w:r w:rsidRPr="00C93D25">
        <w:rPr>
          <w:rFonts w:ascii="Arial" w:hAnsi="Arial" w:cs="Arial"/>
          <w:sz w:val="20"/>
          <w:szCs w:val="20"/>
          <w:lang w:eastAsia="en-US"/>
        </w:rPr>
        <w:t xml:space="preserve"> and </w:t>
      </w:r>
      <w:r w:rsidR="00B519EF" w:rsidRPr="00C93D25">
        <w:rPr>
          <w:rFonts w:ascii="Arial" w:hAnsi="Arial" w:cs="Arial"/>
          <w:sz w:val="20"/>
          <w:szCs w:val="20"/>
          <w:lang w:eastAsia="en-US"/>
        </w:rPr>
        <w:t>Evaluator</w:t>
      </w:r>
      <w:r w:rsidRPr="00C93D25">
        <w:rPr>
          <w:rFonts w:ascii="Arial" w:hAnsi="Arial" w:cs="Arial"/>
          <w:sz w:val="20"/>
          <w:szCs w:val="20"/>
          <w:lang w:eastAsia="en-US"/>
        </w:rPr>
        <w:t xml:space="preserve"> need to be exchanged preferably with the submission of this application form.</w:t>
      </w:r>
      <w:r w:rsidR="006532F2" w:rsidRPr="00C93D25">
        <w:rPr>
          <w:rFonts w:ascii="Arial" w:hAnsi="Arial" w:cs="Arial"/>
          <w:sz w:val="20"/>
          <w:szCs w:val="20"/>
          <w:lang w:eastAsia="en-US"/>
        </w:rPr>
        <w:t xml:space="preserve"> The </w:t>
      </w:r>
      <w:r w:rsidR="00946078">
        <w:rPr>
          <w:rFonts w:ascii="Arial" w:hAnsi="Arial" w:cs="Arial"/>
          <w:sz w:val="20"/>
          <w:szCs w:val="20"/>
          <w:lang w:eastAsia="en-US"/>
        </w:rPr>
        <w:t xml:space="preserve">public key of the </w:t>
      </w:r>
      <w:r w:rsidR="003D7687">
        <w:rPr>
          <w:rFonts w:ascii="Arial" w:hAnsi="Arial" w:cs="Arial"/>
          <w:sz w:val="20"/>
          <w:szCs w:val="20"/>
          <w:lang w:eastAsia="en-US"/>
        </w:rPr>
        <w:t xml:space="preserve">Technical Reviewer </w:t>
      </w:r>
      <w:r w:rsidR="006532F2" w:rsidRPr="00C93D25">
        <w:rPr>
          <w:rFonts w:ascii="Arial" w:hAnsi="Arial" w:cs="Arial"/>
          <w:sz w:val="20"/>
          <w:szCs w:val="20"/>
          <w:lang w:eastAsia="en-US"/>
        </w:rPr>
        <w:t xml:space="preserve">will be provided once the </w:t>
      </w:r>
      <w:r w:rsidR="003D7687">
        <w:rPr>
          <w:rFonts w:ascii="Arial" w:hAnsi="Arial" w:cs="Arial"/>
          <w:sz w:val="20"/>
          <w:szCs w:val="20"/>
          <w:lang w:eastAsia="en-US"/>
        </w:rPr>
        <w:t xml:space="preserve">Technical Reviewer </w:t>
      </w:r>
      <w:r w:rsidR="006532F2" w:rsidRPr="00C93D25">
        <w:rPr>
          <w:rFonts w:ascii="Arial" w:hAnsi="Arial" w:cs="Arial"/>
          <w:sz w:val="20"/>
          <w:szCs w:val="20"/>
          <w:lang w:eastAsia="en-US"/>
        </w:rPr>
        <w:t>has been appointed to the project.</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337"/>
        <w:gridCol w:w="2809"/>
        <w:gridCol w:w="1737"/>
        <w:gridCol w:w="2830"/>
      </w:tblGrid>
      <w:tr w:rsidR="00D124BF" w:rsidRPr="00523717" w14:paraId="47102735" w14:textId="77777777" w:rsidTr="00523717">
        <w:tc>
          <w:tcPr>
            <w:tcW w:w="1203" w:type="pct"/>
            <w:tcBorders>
              <w:top w:val="single" w:sz="4" w:space="0" w:color="4472C4"/>
              <w:left w:val="single" w:sz="4" w:space="0" w:color="4472C4"/>
              <w:bottom w:val="single" w:sz="4" w:space="0" w:color="4472C4"/>
              <w:right w:val="nil"/>
            </w:tcBorders>
            <w:shd w:val="clear" w:color="auto" w:fill="4472C4"/>
          </w:tcPr>
          <w:p w14:paraId="44A7A32E" w14:textId="77777777" w:rsidR="00D124BF" w:rsidRPr="00523717" w:rsidRDefault="00D124BF" w:rsidP="00243B99">
            <w:pPr>
              <w:pStyle w:val="TCBTableHeader"/>
              <w:rPr>
                <w:rFonts w:ascii="Arial" w:hAnsi="Arial" w:cs="Arial"/>
                <w:b w:val="0"/>
                <w:bCs/>
                <w:color w:val="FFFFFF"/>
              </w:rPr>
            </w:pPr>
            <w:r w:rsidRPr="00523717">
              <w:rPr>
                <w:rFonts w:ascii="Arial" w:hAnsi="Arial" w:cs="Arial"/>
                <w:b w:val="0"/>
                <w:bCs/>
                <w:color w:val="FFFFFF"/>
              </w:rPr>
              <w:t>Organisation Name</w:t>
            </w:r>
          </w:p>
        </w:tc>
        <w:tc>
          <w:tcPr>
            <w:tcW w:w="1446" w:type="pct"/>
            <w:tcBorders>
              <w:top w:val="single" w:sz="4" w:space="0" w:color="4472C4"/>
              <w:left w:val="nil"/>
              <w:bottom w:val="single" w:sz="4" w:space="0" w:color="4472C4"/>
              <w:right w:val="nil"/>
            </w:tcBorders>
            <w:shd w:val="clear" w:color="auto" w:fill="4472C4"/>
          </w:tcPr>
          <w:p w14:paraId="6E2BE6B6" w14:textId="77777777" w:rsidR="00D124BF" w:rsidRPr="00523717" w:rsidRDefault="00D124BF" w:rsidP="00243B99">
            <w:pPr>
              <w:pStyle w:val="TCBTableHeader"/>
              <w:rPr>
                <w:rFonts w:ascii="Arial" w:hAnsi="Arial" w:cs="Arial"/>
                <w:b w:val="0"/>
                <w:bCs/>
                <w:color w:val="FFFFFF"/>
              </w:rPr>
            </w:pPr>
            <w:r w:rsidRPr="00523717">
              <w:rPr>
                <w:rFonts w:ascii="Arial" w:hAnsi="Arial" w:cs="Arial"/>
                <w:b w:val="0"/>
                <w:bCs/>
                <w:color w:val="FFFFFF"/>
              </w:rPr>
              <w:t>Contact</w:t>
            </w:r>
          </w:p>
        </w:tc>
        <w:tc>
          <w:tcPr>
            <w:tcW w:w="894" w:type="pct"/>
            <w:tcBorders>
              <w:top w:val="single" w:sz="4" w:space="0" w:color="4472C4"/>
              <w:left w:val="nil"/>
              <w:bottom w:val="single" w:sz="4" w:space="0" w:color="4472C4"/>
              <w:right w:val="nil"/>
            </w:tcBorders>
            <w:shd w:val="clear" w:color="auto" w:fill="4472C4"/>
          </w:tcPr>
          <w:p w14:paraId="253ECD81" w14:textId="77777777" w:rsidR="00D124BF" w:rsidRPr="00523717" w:rsidRDefault="00D124BF" w:rsidP="00243B99">
            <w:pPr>
              <w:pStyle w:val="TCBTableHeader"/>
              <w:rPr>
                <w:rFonts w:ascii="Arial" w:hAnsi="Arial" w:cs="Arial"/>
                <w:b w:val="0"/>
                <w:bCs/>
                <w:color w:val="FFFFFF"/>
              </w:rPr>
            </w:pPr>
            <w:r w:rsidRPr="00523717">
              <w:rPr>
                <w:rFonts w:ascii="Arial" w:hAnsi="Arial" w:cs="Arial"/>
                <w:b w:val="0"/>
                <w:bCs/>
                <w:color w:val="FFFFFF"/>
              </w:rPr>
              <w:t>Role</w:t>
            </w:r>
          </w:p>
        </w:tc>
        <w:tc>
          <w:tcPr>
            <w:tcW w:w="1457" w:type="pct"/>
            <w:tcBorders>
              <w:top w:val="single" w:sz="4" w:space="0" w:color="4472C4"/>
              <w:left w:val="nil"/>
              <w:bottom w:val="single" w:sz="4" w:space="0" w:color="4472C4"/>
              <w:right w:val="single" w:sz="4" w:space="0" w:color="4472C4"/>
            </w:tcBorders>
            <w:shd w:val="clear" w:color="auto" w:fill="4472C4"/>
          </w:tcPr>
          <w:p w14:paraId="755E8B3A" w14:textId="77777777" w:rsidR="00D124BF" w:rsidRPr="00523717" w:rsidRDefault="00D12C64" w:rsidP="00243B99">
            <w:pPr>
              <w:pStyle w:val="TCBTableHeader"/>
              <w:rPr>
                <w:rFonts w:ascii="Arial" w:hAnsi="Arial" w:cs="Arial"/>
                <w:b w:val="0"/>
                <w:bCs/>
                <w:color w:val="FFFFFF"/>
              </w:rPr>
            </w:pPr>
            <w:r w:rsidRPr="00523717">
              <w:rPr>
                <w:rFonts w:ascii="Arial" w:hAnsi="Arial" w:cs="Arial"/>
                <w:b w:val="0"/>
                <w:bCs/>
                <w:color w:val="FFFFFF"/>
              </w:rPr>
              <w:t>E-mail</w:t>
            </w:r>
          </w:p>
        </w:tc>
      </w:tr>
      <w:tr w:rsidR="00D124BF" w:rsidRPr="00523717" w14:paraId="754C1CDD" w14:textId="77777777" w:rsidTr="00523717">
        <w:tc>
          <w:tcPr>
            <w:tcW w:w="1203" w:type="pct"/>
            <w:shd w:val="clear" w:color="auto" w:fill="D9E2F3"/>
          </w:tcPr>
          <w:p w14:paraId="51BCEEE6" w14:textId="77777777" w:rsidR="00D124BF" w:rsidRPr="00523717" w:rsidRDefault="00D124BF" w:rsidP="00C95DAC">
            <w:pPr>
              <w:pStyle w:val="TCBTableText"/>
              <w:rPr>
                <w:rStyle w:val="TCBTableTextBold"/>
                <w:rFonts w:ascii="Arial" w:hAnsi="Arial" w:cs="Arial"/>
                <w:b w:val="0"/>
                <w:bCs/>
              </w:rPr>
            </w:pPr>
            <w:r w:rsidRPr="00523717">
              <w:rPr>
                <w:rStyle w:val="TCBTableTextBold"/>
                <w:rFonts w:ascii="Arial" w:hAnsi="Arial" w:cs="Arial"/>
                <w:b w:val="0"/>
                <w:bCs/>
              </w:rPr>
              <w:t xml:space="preserve">[Name of </w:t>
            </w:r>
            <w:r w:rsidR="003D1C68" w:rsidRPr="00523717">
              <w:rPr>
                <w:rStyle w:val="TCBTableTextBold"/>
                <w:rFonts w:ascii="Arial" w:hAnsi="Arial" w:cs="Arial"/>
                <w:b w:val="0"/>
                <w:bCs/>
              </w:rPr>
              <w:t>Client</w:t>
            </w:r>
            <w:r w:rsidRPr="00523717">
              <w:rPr>
                <w:rStyle w:val="TCBTableTextBold"/>
                <w:rFonts w:ascii="Arial" w:hAnsi="Arial" w:cs="Arial"/>
                <w:b w:val="0"/>
                <w:bCs/>
              </w:rPr>
              <w:t>]</w:t>
            </w:r>
          </w:p>
        </w:tc>
        <w:tc>
          <w:tcPr>
            <w:tcW w:w="1446" w:type="pct"/>
            <w:shd w:val="clear" w:color="auto" w:fill="D9E2F3"/>
          </w:tcPr>
          <w:p w14:paraId="5825D4CE" w14:textId="77777777" w:rsidR="00D124BF" w:rsidRPr="00523717" w:rsidRDefault="00D124BF" w:rsidP="00C95DAC">
            <w:pPr>
              <w:pStyle w:val="TCBTableText"/>
              <w:rPr>
                <w:rFonts w:ascii="Arial" w:hAnsi="Arial" w:cs="Arial"/>
                <w:lang w:eastAsia="en-US"/>
              </w:rPr>
            </w:pPr>
            <w:r w:rsidRPr="00523717">
              <w:rPr>
                <w:rFonts w:ascii="Arial" w:hAnsi="Arial" w:cs="Arial"/>
                <w:lang w:eastAsia="en-US"/>
              </w:rPr>
              <w:t>[Name of contact person(s)]</w:t>
            </w:r>
          </w:p>
        </w:tc>
        <w:tc>
          <w:tcPr>
            <w:tcW w:w="894" w:type="pct"/>
            <w:shd w:val="clear" w:color="auto" w:fill="D9E2F3"/>
          </w:tcPr>
          <w:p w14:paraId="3E61C837" w14:textId="77777777" w:rsidR="00D124BF" w:rsidRPr="00523717" w:rsidRDefault="00D124BF" w:rsidP="00C95DAC">
            <w:pPr>
              <w:pStyle w:val="TCBTableText"/>
              <w:rPr>
                <w:rFonts w:ascii="Arial" w:hAnsi="Arial" w:cs="Arial"/>
                <w:lang w:eastAsia="en-US"/>
              </w:rPr>
            </w:pPr>
          </w:p>
        </w:tc>
        <w:tc>
          <w:tcPr>
            <w:tcW w:w="1457" w:type="pct"/>
            <w:shd w:val="clear" w:color="auto" w:fill="D9E2F3"/>
          </w:tcPr>
          <w:p w14:paraId="484AB69A" w14:textId="77777777" w:rsidR="00D124BF" w:rsidRPr="00523717" w:rsidRDefault="00D124BF" w:rsidP="00C95DAC">
            <w:pPr>
              <w:pStyle w:val="TCBTableText"/>
              <w:rPr>
                <w:rFonts w:ascii="Arial" w:hAnsi="Arial" w:cs="Arial"/>
                <w:lang w:eastAsia="en-US"/>
              </w:rPr>
            </w:pPr>
          </w:p>
        </w:tc>
      </w:tr>
      <w:tr w:rsidR="009F1558" w:rsidRPr="00523717" w14:paraId="5AB4C82A" w14:textId="77777777" w:rsidTr="00523717">
        <w:tc>
          <w:tcPr>
            <w:tcW w:w="1203" w:type="pct"/>
            <w:vMerge w:val="restart"/>
          </w:tcPr>
          <w:p w14:paraId="03FC5236" w14:textId="77777777" w:rsidR="009F1558" w:rsidRPr="00523717" w:rsidRDefault="009F1558" w:rsidP="00C95DAC">
            <w:pPr>
              <w:pStyle w:val="TCBTableText"/>
              <w:rPr>
                <w:rStyle w:val="TCBTableTextBold"/>
                <w:rFonts w:ascii="Arial" w:hAnsi="Arial" w:cs="Arial"/>
                <w:b w:val="0"/>
                <w:bCs/>
              </w:rPr>
            </w:pPr>
            <w:r w:rsidRPr="00523717">
              <w:rPr>
                <w:rStyle w:val="TCBTableTextBold"/>
                <w:rFonts w:ascii="Arial" w:hAnsi="Arial" w:cs="Arial"/>
                <w:b w:val="0"/>
                <w:bCs/>
              </w:rPr>
              <w:t xml:space="preserve">[Name of </w:t>
            </w:r>
            <w:r w:rsidR="00C20FF4">
              <w:rPr>
                <w:rStyle w:val="TCBTableTextBold"/>
                <w:rFonts w:ascii="Arial" w:hAnsi="Arial" w:cs="Arial"/>
                <w:b w:val="0"/>
                <w:bCs/>
              </w:rPr>
              <w:t>ITSEF</w:t>
            </w:r>
            <w:r w:rsidRPr="00523717">
              <w:rPr>
                <w:rStyle w:val="TCBTableTextBold"/>
                <w:rFonts w:ascii="Arial" w:hAnsi="Arial" w:cs="Arial"/>
                <w:b w:val="0"/>
                <w:bCs/>
              </w:rPr>
              <w:t>]</w:t>
            </w:r>
          </w:p>
        </w:tc>
        <w:tc>
          <w:tcPr>
            <w:tcW w:w="1446" w:type="pct"/>
          </w:tcPr>
          <w:p w14:paraId="01EA81EA" w14:textId="77777777" w:rsidR="009F1558" w:rsidRPr="00523717" w:rsidRDefault="009F1558" w:rsidP="00C95DAC">
            <w:pPr>
              <w:pStyle w:val="TCBTableText"/>
              <w:rPr>
                <w:rFonts w:ascii="Arial" w:hAnsi="Arial" w:cs="Arial"/>
                <w:lang w:eastAsia="en-US"/>
              </w:rPr>
            </w:pPr>
            <w:r w:rsidRPr="00523717">
              <w:rPr>
                <w:rFonts w:ascii="Arial" w:hAnsi="Arial" w:cs="Arial"/>
                <w:lang w:eastAsia="en-US"/>
              </w:rPr>
              <w:t xml:space="preserve">[Name of </w:t>
            </w:r>
            <w:r w:rsidR="003D7687">
              <w:rPr>
                <w:rFonts w:ascii="Arial" w:hAnsi="Arial" w:cs="Arial"/>
                <w:lang w:eastAsia="en-US"/>
              </w:rPr>
              <w:t>Project Manager</w:t>
            </w:r>
            <w:r w:rsidRPr="00523717">
              <w:rPr>
                <w:rFonts w:ascii="Arial" w:hAnsi="Arial" w:cs="Arial"/>
                <w:lang w:eastAsia="en-US"/>
              </w:rPr>
              <w:t>]</w:t>
            </w:r>
          </w:p>
        </w:tc>
        <w:tc>
          <w:tcPr>
            <w:tcW w:w="894" w:type="pct"/>
          </w:tcPr>
          <w:p w14:paraId="1C86AC80" w14:textId="77777777" w:rsidR="009F1558" w:rsidRPr="00523717" w:rsidRDefault="003D7687" w:rsidP="00C95DAC">
            <w:pPr>
              <w:pStyle w:val="TCBTableText"/>
              <w:rPr>
                <w:rFonts w:ascii="Arial" w:hAnsi="Arial" w:cs="Arial"/>
                <w:lang w:eastAsia="en-US"/>
              </w:rPr>
            </w:pPr>
            <w:r>
              <w:rPr>
                <w:rFonts w:ascii="Arial" w:hAnsi="Arial" w:cs="Arial"/>
                <w:lang w:eastAsia="en-US"/>
              </w:rPr>
              <w:t>Project Manager</w:t>
            </w:r>
          </w:p>
        </w:tc>
        <w:tc>
          <w:tcPr>
            <w:tcW w:w="1457" w:type="pct"/>
          </w:tcPr>
          <w:p w14:paraId="759470B5" w14:textId="77777777" w:rsidR="009F1558" w:rsidRPr="00523717" w:rsidRDefault="009F1558" w:rsidP="00C95DAC">
            <w:pPr>
              <w:pStyle w:val="TCBTableText"/>
              <w:rPr>
                <w:rFonts w:ascii="Arial" w:hAnsi="Arial" w:cs="Arial"/>
                <w:lang w:eastAsia="en-US"/>
              </w:rPr>
            </w:pPr>
          </w:p>
        </w:tc>
      </w:tr>
      <w:tr w:rsidR="009F1558" w:rsidRPr="00523717" w14:paraId="4A140FEB" w14:textId="77777777" w:rsidTr="00523717">
        <w:tc>
          <w:tcPr>
            <w:tcW w:w="1203" w:type="pct"/>
            <w:vMerge/>
            <w:shd w:val="clear" w:color="auto" w:fill="D9E2F3"/>
          </w:tcPr>
          <w:p w14:paraId="646FC933" w14:textId="77777777" w:rsidR="009F1558" w:rsidRPr="00523717" w:rsidRDefault="009F1558" w:rsidP="00C95DAC">
            <w:pPr>
              <w:pStyle w:val="TCBTableText"/>
              <w:rPr>
                <w:rStyle w:val="TCBTableTextBold"/>
                <w:rFonts w:ascii="Arial" w:hAnsi="Arial" w:cs="Arial"/>
                <w:b w:val="0"/>
                <w:bCs/>
              </w:rPr>
            </w:pPr>
          </w:p>
        </w:tc>
        <w:tc>
          <w:tcPr>
            <w:tcW w:w="1446" w:type="pct"/>
            <w:shd w:val="clear" w:color="auto" w:fill="D9E2F3"/>
          </w:tcPr>
          <w:p w14:paraId="2F86907B" w14:textId="77777777" w:rsidR="009F1558" w:rsidRPr="00523717" w:rsidRDefault="009F1558" w:rsidP="00C95DAC">
            <w:pPr>
              <w:pStyle w:val="TCBTableText"/>
              <w:rPr>
                <w:rFonts w:ascii="Arial" w:hAnsi="Arial" w:cs="Arial"/>
                <w:lang w:eastAsia="en-US"/>
              </w:rPr>
            </w:pPr>
            <w:r w:rsidRPr="00523717">
              <w:rPr>
                <w:rFonts w:ascii="Arial" w:hAnsi="Arial" w:cs="Arial"/>
                <w:lang w:eastAsia="en-US"/>
              </w:rPr>
              <w:t>[Name of Lead Evaluator]</w:t>
            </w:r>
          </w:p>
        </w:tc>
        <w:tc>
          <w:tcPr>
            <w:tcW w:w="894" w:type="pct"/>
            <w:shd w:val="clear" w:color="auto" w:fill="D9E2F3"/>
          </w:tcPr>
          <w:p w14:paraId="58618830" w14:textId="77777777" w:rsidR="009F1558" w:rsidRPr="00523717" w:rsidRDefault="009F1558" w:rsidP="00C95DAC">
            <w:pPr>
              <w:pStyle w:val="TCBTableText"/>
              <w:rPr>
                <w:rFonts w:ascii="Arial" w:hAnsi="Arial" w:cs="Arial"/>
                <w:lang w:eastAsia="en-US"/>
              </w:rPr>
            </w:pPr>
            <w:r w:rsidRPr="00523717">
              <w:rPr>
                <w:rFonts w:ascii="Arial" w:hAnsi="Arial" w:cs="Arial"/>
                <w:lang w:eastAsia="en-US"/>
              </w:rPr>
              <w:t>Lead Evaluator</w:t>
            </w:r>
          </w:p>
        </w:tc>
        <w:tc>
          <w:tcPr>
            <w:tcW w:w="1457" w:type="pct"/>
            <w:shd w:val="clear" w:color="auto" w:fill="D9E2F3"/>
          </w:tcPr>
          <w:p w14:paraId="30B27A8C" w14:textId="77777777" w:rsidR="009F1558" w:rsidRPr="00523717" w:rsidRDefault="009F1558" w:rsidP="00C95DAC">
            <w:pPr>
              <w:pStyle w:val="TCBTableText"/>
              <w:rPr>
                <w:rFonts w:ascii="Arial" w:hAnsi="Arial" w:cs="Arial"/>
                <w:lang w:eastAsia="en-US"/>
              </w:rPr>
            </w:pPr>
          </w:p>
        </w:tc>
      </w:tr>
      <w:tr w:rsidR="00D124BF" w:rsidRPr="00523717" w14:paraId="73F0330D" w14:textId="77777777" w:rsidTr="00523717">
        <w:tc>
          <w:tcPr>
            <w:tcW w:w="1203" w:type="pct"/>
          </w:tcPr>
          <w:p w14:paraId="7EB39A03" w14:textId="77777777" w:rsidR="00D124BF" w:rsidRPr="00523717" w:rsidRDefault="003D7202" w:rsidP="00C95DAC">
            <w:pPr>
              <w:pStyle w:val="TCBTableText"/>
              <w:rPr>
                <w:rStyle w:val="TCBTableTextBold"/>
                <w:rFonts w:ascii="Arial" w:hAnsi="Arial" w:cs="Arial"/>
                <w:b w:val="0"/>
                <w:bCs/>
              </w:rPr>
            </w:pPr>
            <w:r>
              <w:rPr>
                <w:rStyle w:val="TCBTableTextBold"/>
                <w:rFonts w:ascii="Arial" w:hAnsi="Arial" w:cs="Arial"/>
                <w:b w:val="0"/>
                <w:bCs/>
              </w:rPr>
              <w:t>Brightsight CB</w:t>
            </w:r>
          </w:p>
        </w:tc>
        <w:tc>
          <w:tcPr>
            <w:tcW w:w="1446" w:type="pct"/>
          </w:tcPr>
          <w:p w14:paraId="4B2857A8" w14:textId="77777777" w:rsidR="00D124BF" w:rsidRPr="00523717" w:rsidRDefault="00F712D2" w:rsidP="00A808C1">
            <w:pPr>
              <w:pStyle w:val="TCBTableText"/>
              <w:rPr>
                <w:rFonts w:ascii="Arial" w:hAnsi="Arial" w:cs="Arial"/>
                <w:lang w:eastAsia="en-US"/>
              </w:rPr>
            </w:pPr>
            <w:r>
              <w:rPr>
                <w:rFonts w:ascii="Arial" w:hAnsi="Arial" w:cs="Arial"/>
                <w:lang w:eastAsia="en-US"/>
              </w:rPr>
              <w:t>Rob Kemper</w:t>
            </w:r>
          </w:p>
        </w:tc>
        <w:tc>
          <w:tcPr>
            <w:tcW w:w="894" w:type="pct"/>
          </w:tcPr>
          <w:p w14:paraId="65B79787" w14:textId="66A60507" w:rsidR="00D124BF" w:rsidRPr="00523717" w:rsidRDefault="00583566" w:rsidP="00C95DAC">
            <w:pPr>
              <w:pStyle w:val="TCBTableText"/>
              <w:rPr>
                <w:rFonts w:ascii="Arial" w:hAnsi="Arial" w:cs="Arial"/>
                <w:lang w:eastAsia="en-US"/>
              </w:rPr>
            </w:pPr>
            <w:r>
              <w:rPr>
                <w:rFonts w:ascii="Arial" w:hAnsi="Arial" w:cs="Arial"/>
                <w:lang w:eastAsia="en-US"/>
              </w:rPr>
              <w:t>CB</w:t>
            </w:r>
            <w:r w:rsidRPr="00523717">
              <w:rPr>
                <w:rFonts w:ascii="Arial" w:hAnsi="Arial" w:cs="Arial"/>
                <w:lang w:eastAsia="en-US"/>
              </w:rPr>
              <w:t xml:space="preserve"> </w:t>
            </w:r>
            <w:r w:rsidR="003D7687">
              <w:rPr>
                <w:rFonts w:ascii="Arial" w:hAnsi="Arial" w:cs="Arial"/>
                <w:lang w:eastAsia="en-US"/>
              </w:rPr>
              <w:t>Director</w:t>
            </w:r>
          </w:p>
        </w:tc>
        <w:tc>
          <w:tcPr>
            <w:tcW w:w="1457" w:type="pct"/>
          </w:tcPr>
          <w:p w14:paraId="4F3D0B88" w14:textId="77777777" w:rsidR="00D124BF" w:rsidRPr="00523717" w:rsidRDefault="00F712D2" w:rsidP="00C95DAC">
            <w:pPr>
              <w:pStyle w:val="TCBTableText"/>
              <w:rPr>
                <w:rFonts w:ascii="Arial" w:hAnsi="Arial" w:cs="Arial"/>
                <w:lang w:eastAsia="en-US"/>
              </w:rPr>
            </w:pPr>
            <w:r w:rsidRPr="00F712D2">
              <w:rPr>
                <w:rFonts w:ascii="Arial" w:hAnsi="Arial" w:cs="Arial"/>
                <w:lang w:eastAsia="en-US"/>
              </w:rPr>
              <w:t>brs.certification@sgs.com</w:t>
            </w:r>
          </w:p>
        </w:tc>
      </w:tr>
      <w:tr w:rsidR="004B2E87" w:rsidRPr="00523717" w14:paraId="1399AEB8" w14:textId="77777777" w:rsidTr="00523717">
        <w:tc>
          <w:tcPr>
            <w:tcW w:w="1203" w:type="pct"/>
            <w:shd w:val="clear" w:color="auto" w:fill="D9E2F3"/>
          </w:tcPr>
          <w:p w14:paraId="60E360F9" w14:textId="77777777" w:rsidR="004B2E87" w:rsidRPr="00523717" w:rsidRDefault="003D7202" w:rsidP="00C95DAC">
            <w:pPr>
              <w:pStyle w:val="TCBTableText"/>
              <w:rPr>
                <w:rStyle w:val="TCBTableTextBold"/>
                <w:rFonts w:ascii="Arial" w:hAnsi="Arial" w:cs="Arial"/>
                <w:b w:val="0"/>
                <w:bCs/>
              </w:rPr>
            </w:pPr>
            <w:r>
              <w:rPr>
                <w:rStyle w:val="TCBTableTextBold"/>
                <w:rFonts w:ascii="Arial" w:hAnsi="Arial" w:cs="Arial"/>
                <w:b w:val="0"/>
                <w:bCs/>
              </w:rPr>
              <w:t>Brightsight CB</w:t>
            </w:r>
          </w:p>
        </w:tc>
        <w:tc>
          <w:tcPr>
            <w:tcW w:w="1446" w:type="pct"/>
            <w:shd w:val="clear" w:color="auto" w:fill="D9E2F3"/>
          </w:tcPr>
          <w:p w14:paraId="6ED1D051" w14:textId="77777777" w:rsidR="00190F80" w:rsidRDefault="00190F80">
            <w:pPr>
              <w:pStyle w:val="TCBTableText"/>
              <w:rPr>
                <w:kern w:val="2"/>
                <w:szCs w:val="18"/>
                <w:lang w:val="en-US" w:eastAsia="en-US"/>
              </w:rPr>
            </w:pPr>
            <w:r>
              <w:rPr>
                <w:rFonts w:ascii="Arial" w:hAnsi="Arial" w:cs="Arial"/>
                <w:color w:val="000000"/>
              </w:rPr>
              <w:t>Provided by CB once appointed</w:t>
            </w:r>
          </w:p>
          <w:p w14:paraId="0E0C15FD" w14:textId="0A1BC326" w:rsidR="004B2E87" w:rsidRPr="00523717" w:rsidRDefault="004B2E87" w:rsidP="00A808C1">
            <w:pPr>
              <w:pStyle w:val="TCBTableText"/>
              <w:rPr>
                <w:rFonts w:ascii="Arial" w:hAnsi="Arial" w:cs="Arial"/>
                <w:lang w:eastAsia="en-US"/>
              </w:rPr>
            </w:pPr>
          </w:p>
        </w:tc>
        <w:tc>
          <w:tcPr>
            <w:tcW w:w="894" w:type="pct"/>
            <w:shd w:val="clear" w:color="auto" w:fill="D9E2F3"/>
          </w:tcPr>
          <w:p w14:paraId="00B4431C" w14:textId="77777777" w:rsidR="004B2E87" w:rsidRPr="00523717" w:rsidRDefault="003D7687" w:rsidP="00C95DAC">
            <w:pPr>
              <w:pStyle w:val="TCBTableText"/>
              <w:rPr>
                <w:rFonts w:ascii="Arial" w:hAnsi="Arial" w:cs="Arial"/>
                <w:lang w:eastAsia="en-US"/>
              </w:rPr>
            </w:pPr>
            <w:r>
              <w:rPr>
                <w:rFonts w:ascii="Arial" w:hAnsi="Arial" w:cs="Arial"/>
                <w:lang w:eastAsia="en-US"/>
              </w:rPr>
              <w:t>Technical Reviewer</w:t>
            </w:r>
          </w:p>
        </w:tc>
        <w:tc>
          <w:tcPr>
            <w:tcW w:w="1457" w:type="pct"/>
            <w:shd w:val="clear" w:color="auto" w:fill="D9E2F3"/>
          </w:tcPr>
          <w:p w14:paraId="1E7F457E" w14:textId="1947D3A8" w:rsidR="004B2E87" w:rsidRPr="00523717" w:rsidRDefault="00583566" w:rsidP="00C95DAC">
            <w:pPr>
              <w:pStyle w:val="TCBTableText"/>
              <w:rPr>
                <w:rFonts w:ascii="Arial" w:hAnsi="Arial" w:cs="Arial"/>
                <w:lang w:eastAsia="en-US"/>
              </w:rPr>
            </w:pPr>
            <w:r w:rsidRPr="00583566">
              <w:rPr>
                <w:rFonts w:ascii="Arial" w:hAnsi="Arial" w:cs="Arial"/>
                <w:lang w:eastAsia="en-US"/>
              </w:rPr>
              <w:t>Provided by CB once appointed</w:t>
            </w:r>
          </w:p>
        </w:tc>
      </w:tr>
    </w:tbl>
    <w:p w14:paraId="09D093D0" w14:textId="77777777" w:rsidR="00D124BF" w:rsidRPr="00B6722D" w:rsidRDefault="00324E9D" w:rsidP="001869BD">
      <w:pPr>
        <w:pStyle w:val="TCBAnnexHeading2"/>
        <w:rPr>
          <w:rFonts w:ascii="Arial" w:hAnsi="Arial" w:cs="Arial"/>
        </w:rPr>
      </w:pPr>
      <w:r w:rsidRPr="00B6722D">
        <w:rPr>
          <w:rFonts w:ascii="Arial" w:hAnsi="Arial" w:cs="Arial"/>
        </w:rPr>
        <w:t xml:space="preserve">A.3 </w:t>
      </w:r>
      <w:r w:rsidR="00E45506" w:rsidRPr="00B6722D">
        <w:rPr>
          <w:rFonts w:ascii="Arial" w:hAnsi="Arial" w:cs="Arial"/>
        </w:rPr>
        <w:t>Evaluation approach</w:t>
      </w:r>
    </w:p>
    <w:p w14:paraId="21C34EEB" w14:textId="77777777" w:rsidR="00E45506" w:rsidRPr="00B6722D" w:rsidRDefault="00E45506" w:rsidP="00987CCB">
      <w:pPr>
        <w:pStyle w:val="TCBHeadingUnnumbered"/>
        <w:keepNext/>
        <w:rPr>
          <w:rFonts w:ascii="Arial" w:hAnsi="Arial" w:cs="Arial"/>
        </w:rPr>
      </w:pPr>
      <w:r w:rsidRPr="00B6722D">
        <w:rPr>
          <w:rFonts w:ascii="Arial" w:hAnsi="Arial" w:cs="Arial"/>
        </w:rPr>
        <w:t>Background</w:t>
      </w:r>
    </w:p>
    <w:p w14:paraId="5CB75FFA" w14:textId="77777777" w:rsidR="0053352F" w:rsidRDefault="0053352F" w:rsidP="007C2913">
      <w:pPr>
        <w:pStyle w:val="TCBTableText"/>
        <w:jc w:val="both"/>
        <w:rPr>
          <w:rFonts w:ascii="Arial" w:hAnsi="Arial" w:cs="Arial"/>
          <w:sz w:val="20"/>
          <w:szCs w:val="20"/>
        </w:rPr>
      </w:pPr>
      <w:r>
        <w:rPr>
          <w:rFonts w:ascii="Arial" w:hAnsi="Arial" w:cs="Arial"/>
          <w:sz w:val="20"/>
          <w:szCs w:val="20"/>
        </w:rPr>
        <w:t>This section shall describe the evaluation approach explaining the background, any relations or dependencies with other evaluations, reuse of evaluation results, and whether consultancy or other activities (e.g., pre-code reviews) took place.</w:t>
      </w:r>
    </w:p>
    <w:p w14:paraId="09A0C429" w14:textId="77777777" w:rsidR="007C2913" w:rsidRDefault="007C2913" w:rsidP="007C2913">
      <w:pPr>
        <w:pStyle w:val="TCBTableText"/>
        <w:jc w:val="both"/>
        <w:rPr>
          <w:rFonts w:ascii="Arial" w:hAnsi="Arial" w:cs="Arial"/>
          <w:sz w:val="20"/>
          <w:szCs w:val="20"/>
        </w:rPr>
      </w:pPr>
    </w:p>
    <w:p w14:paraId="4F8BD294" w14:textId="4002E0C8" w:rsidR="009D7900" w:rsidRDefault="008E2731" w:rsidP="002C52C8">
      <w:r w:rsidRPr="002C52C8">
        <w:rPr>
          <w:rFonts w:ascii="Arial" w:hAnsi="Arial" w:cs="Arial"/>
          <w:color w:val="000000"/>
          <w:sz w:val="20"/>
        </w:rPr>
        <w:t>For PSA Certified L1 evaluations, there is typically one review phase where the evaluator checks the completed questionnaire and writes a brief ETR covering the requirements. Evaluation meetings are usually unnecessary. If an alternative reporting method is suggested, it must be described and justified in this section.</w:t>
      </w:r>
    </w:p>
    <w:p w14:paraId="04ED8DAD" w14:textId="77777777" w:rsidR="009D7900" w:rsidRDefault="009D7900" w:rsidP="007C2913">
      <w:pPr>
        <w:pStyle w:val="TCBTableText"/>
        <w:jc w:val="both"/>
        <w:rPr>
          <w:rFonts w:ascii="Arial" w:hAnsi="Arial" w:cs="Arial"/>
          <w:sz w:val="20"/>
          <w:szCs w:val="20"/>
        </w:rPr>
      </w:pPr>
    </w:p>
    <w:p w14:paraId="7791FEB9" w14:textId="04EC2064" w:rsidR="007C2913" w:rsidRDefault="007C2913" w:rsidP="007C2913">
      <w:pPr>
        <w:pStyle w:val="TCBTableText"/>
        <w:jc w:val="both"/>
        <w:rPr>
          <w:rFonts w:ascii="Arial" w:hAnsi="Arial" w:cs="Arial"/>
          <w:sz w:val="20"/>
          <w:szCs w:val="20"/>
        </w:rPr>
      </w:pPr>
      <w:r>
        <w:rPr>
          <w:rFonts w:ascii="Arial" w:hAnsi="Arial" w:cs="Arial"/>
          <w:sz w:val="20"/>
          <w:szCs w:val="20"/>
        </w:rPr>
        <w:t>For SESIP2-SESIP</w:t>
      </w:r>
      <w:r w:rsidR="00B52A0D">
        <w:rPr>
          <w:rFonts w:ascii="Arial" w:hAnsi="Arial" w:cs="Arial"/>
          <w:sz w:val="20"/>
          <w:szCs w:val="20"/>
        </w:rPr>
        <w:t>3</w:t>
      </w:r>
      <w:r>
        <w:rPr>
          <w:rFonts w:ascii="Arial" w:hAnsi="Arial" w:cs="Arial"/>
          <w:sz w:val="20"/>
          <w:szCs w:val="20"/>
        </w:rPr>
        <w:t xml:space="preserve"> </w:t>
      </w:r>
      <w:r w:rsidR="00C82C96">
        <w:rPr>
          <w:rFonts w:ascii="Arial" w:hAnsi="Arial" w:cs="Arial"/>
          <w:sz w:val="20"/>
          <w:szCs w:val="20"/>
        </w:rPr>
        <w:t xml:space="preserve">and PSA </w:t>
      </w:r>
      <w:r w:rsidR="009D7900">
        <w:rPr>
          <w:rFonts w:ascii="Arial" w:hAnsi="Arial" w:cs="Arial"/>
          <w:sz w:val="20"/>
          <w:szCs w:val="20"/>
        </w:rPr>
        <w:t xml:space="preserve">Certified </w:t>
      </w:r>
      <w:r w:rsidR="00C82C96">
        <w:rPr>
          <w:rFonts w:ascii="Arial" w:hAnsi="Arial" w:cs="Arial"/>
          <w:sz w:val="20"/>
          <w:szCs w:val="20"/>
        </w:rPr>
        <w:t>L2</w:t>
      </w:r>
      <w:r w:rsidR="00C25BB7">
        <w:rPr>
          <w:rFonts w:ascii="Arial" w:hAnsi="Arial" w:cs="Arial"/>
          <w:sz w:val="20"/>
          <w:szCs w:val="20"/>
        </w:rPr>
        <w:t>-</w:t>
      </w:r>
      <w:r w:rsidR="00C82C96">
        <w:rPr>
          <w:rFonts w:ascii="Arial" w:hAnsi="Arial" w:cs="Arial"/>
          <w:sz w:val="20"/>
          <w:szCs w:val="20"/>
        </w:rPr>
        <w:t>L</w:t>
      </w:r>
      <w:r w:rsidR="00C25BB7">
        <w:rPr>
          <w:rFonts w:ascii="Arial" w:hAnsi="Arial" w:cs="Arial"/>
          <w:sz w:val="20"/>
          <w:szCs w:val="20"/>
        </w:rPr>
        <w:t>4</w:t>
      </w:r>
      <w:r w:rsidR="00C82C96">
        <w:rPr>
          <w:rFonts w:ascii="Arial" w:hAnsi="Arial" w:cs="Arial"/>
          <w:sz w:val="20"/>
          <w:szCs w:val="20"/>
        </w:rPr>
        <w:t xml:space="preserve"> </w:t>
      </w:r>
      <w:r>
        <w:rPr>
          <w:rFonts w:ascii="Arial" w:hAnsi="Arial" w:cs="Arial"/>
          <w:sz w:val="20"/>
          <w:szCs w:val="20"/>
        </w:rPr>
        <w:t>evaluations usually there are two evaluation review phases, each phase concluding with an evaluation meeting for the evaluators to present the results to the technical reviewer. If the evaluator is proposing an alternative (condensed) reporting approach, that approach must be described an</w:t>
      </w:r>
      <w:r w:rsidR="00AF4753">
        <w:rPr>
          <w:rFonts w:ascii="Arial" w:hAnsi="Arial" w:cs="Arial"/>
          <w:sz w:val="20"/>
          <w:szCs w:val="20"/>
        </w:rPr>
        <w:t>d</w:t>
      </w:r>
      <w:r>
        <w:rPr>
          <w:rFonts w:ascii="Arial" w:hAnsi="Arial" w:cs="Arial"/>
          <w:sz w:val="20"/>
          <w:szCs w:val="20"/>
        </w:rPr>
        <w:t xml:space="preserve"> justified </w:t>
      </w:r>
      <w:r w:rsidR="002C30FD">
        <w:rPr>
          <w:rFonts w:ascii="Arial" w:hAnsi="Arial" w:cs="Arial"/>
          <w:sz w:val="20"/>
          <w:szCs w:val="20"/>
        </w:rPr>
        <w:t xml:space="preserve">below </w:t>
      </w:r>
      <w:r>
        <w:rPr>
          <w:rFonts w:ascii="Arial" w:hAnsi="Arial" w:cs="Arial"/>
          <w:sz w:val="20"/>
          <w:szCs w:val="20"/>
        </w:rPr>
        <w:t>in this section</w:t>
      </w:r>
      <w:r w:rsidR="002C30FD">
        <w:rPr>
          <w:rFonts w:ascii="Arial" w:hAnsi="Arial" w:cs="Arial"/>
          <w:sz w:val="20"/>
          <w:szCs w:val="20"/>
        </w:rPr>
        <w:t>.</w:t>
      </w:r>
    </w:p>
    <w:p w14:paraId="36E5E5BD" w14:textId="77777777" w:rsidR="007C2913" w:rsidRPr="0053352F" w:rsidRDefault="007C2913" w:rsidP="0053352F">
      <w:pPr>
        <w:pStyle w:val="TCBTableText"/>
        <w:rPr>
          <w:rFonts w:ascii="Arial" w:hAnsi="Arial" w:cs="Arial"/>
          <w:sz w:val="20"/>
          <w:szCs w:val="20"/>
        </w:rPr>
      </w:pPr>
    </w:p>
    <w:p w14:paraId="2CAB5136" w14:textId="77777777" w:rsidR="00E45506" w:rsidRPr="00B6722D" w:rsidRDefault="00E45506" w:rsidP="001064E1">
      <w:pPr>
        <w:pStyle w:val="TCBInputField"/>
        <w:rPr>
          <w:rFonts w:ascii="Arial" w:hAnsi="Arial" w:cs="Arial"/>
        </w:rPr>
      </w:pPr>
    </w:p>
    <w:p w14:paraId="43575E62" w14:textId="77777777" w:rsidR="004B2E87" w:rsidRDefault="004B2E87" w:rsidP="001064E1">
      <w:pPr>
        <w:pStyle w:val="TCBInputField"/>
        <w:rPr>
          <w:rFonts w:ascii="Arial" w:hAnsi="Arial" w:cs="Arial"/>
        </w:rPr>
      </w:pPr>
    </w:p>
    <w:p w14:paraId="09CCA04F" w14:textId="77777777" w:rsidR="007C2913" w:rsidRPr="00B6722D" w:rsidRDefault="007C2913" w:rsidP="001064E1">
      <w:pPr>
        <w:pStyle w:val="TCBInputField"/>
        <w:rPr>
          <w:rFonts w:ascii="Arial" w:hAnsi="Arial" w:cs="Arial"/>
        </w:rPr>
      </w:pPr>
    </w:p>
    <w:p w14:paraId="3BA0717D" w14:textId="77777777" w:rsidR="004B1DC1" w:rsidRPr="002C52C8" w:rsidRDefault="004B1DC1" w:rsidP="002C52C8">
      <w:pPr>
        <w:pStyle w:val="TCBBodyText"/>
      </w:pPr>
    </w:p>
    <w:p w14:paraId="3BD02BAF" w14:textId="77777777" w:rsidR="00E45506" w:rsidRPr="007C2913" w:rsidRDefault="00AC175A" w:rsidP="00987CCB">
      <w:pPr>
        <w:pStyle w:val="TCBHeadingUnnumbered"/>
        <w:keepNext/>
        <w:rPr>
          <w:rFonts w:ascii="Arial" w:hAnsi="Arial" w:cs="Arial"/>
          <w:sz w:val="20"/>
          <w:szCs w:val="20"/>
        </w:rPr>
      </w:pPr>
      <w:r w:rsidRPr="007C2913">
        <w:rPr>
          <w:rFonts w:ascii="Arial" w:hAnsi="Arial" w:cs="Arial"/>
          <w:sz w:val="20"/>
          <w:szCs w:val="20"/>
        </w:rPr>
        <w:t>Evaluation</w:t>
      </w:r>
      <w:r w:rsidR="00E62888" w:rsidRPr="007C2913">
        <w:rPr>
          <w:rFonts w:ascii="Arial" w:hAnsi="Arial" w:cs="Arial"/>
          <w:sz w:val="20"/>
          <w:szCs w:val="20"/>
        </w:rPr>
        <w:t xml:space="preserve"> testing</w:t>
      </w:r>
    </w:p>
    <w:p w14:paraId="3D5E3467" w14:textId="31EB2BC4" w:rsidR="009846B6" w:rsidRDefault="009846B6" w:rsidP="007C2913">
      <w:pPr>
        <w:pStyle w:val="TCBBodyText"/>
        <w:rPr>
          <w:rFonts w:ascii="Arial" w:hAnsi="Arial" w:cs="Arial"/>
          <w:sz w:val="20"/>
          <w:szCs w:val="20"/>
          <w:lang w:eastAsia="en-US"/>
        </w:rPr>
      </w:pPr>
      <w:r w:rsidRPr="00E05440">
        <w:rPr>
          <w:rFonts w:ascii="Arial" w:hAnsi="Arial" w:cs="Arial"/>
          <w:color w:val="000000"/>
          <w:sz w:val="20"/>
        </w:rPr>
        <w:t>For PSA Certified L1 evaluations,</w:t>
      </w:r>
      <w:r>
        <w:rPr>
          <w:rFonts w:ascii="Arial" w:hAnsi="Arial" w:cs="Arial"/>
          <w:color w:val="000000"/>
          <w:sz w:val="20"/>
        </w:rPr>
        <w:t xml:space="preserve"> </w:t>
      </w:r>
      <w:r w:rsidRPr="009846B6">
        <w:rPr>
          <w:rFonts w:ascii="Arial" w:hAnsi="Arial" w:cs="Arial"/>
          <w:sz w:val="20"/>
          <w:szCs w:val="20"/>
          <w:lang w:eastAsia="en-US"/>
        </w:rPr>
        <w:t xml:space="preserve">no product testing </w:t>
      </w:r>
      <w:r w:rsidR="005F118E">
        <w:rPr>
          <w:rFonts w:ascii="Arial" w:hAnsi="Arial" w:cs="Arial"/>
          <w:sz w:val="20"/>
          <w:szCs w:val="20"/>
          <w:lang w:eastAsia="en-US"/>
        </w:rPr>
        <w:t xml:space="preserve">is </w:t>
      </w:r>
      <w:r w:rsidRPr="009846B6">
        <w:rPr>
          <w:rFonts w:ascii="Arial" w:hAnsi="Arial" w:cs="Arial"/>
          <w:sz w:val="20"/>
          <w:szCs w:val="20"/>
          <w:lang w:eastAsia="en-US"/>
        </w:rPr>
        <w:t>require</w:t>
      </w:r>
      <w:r w:rsidR="005F118E">
        <w:rPr>
          <w:rFonts w:ascii="Arial" w:hAnsi="Arial" w:cs="Arial"/>
          <w:sz w:val="20"/>
          <w:szCs w:val="20"/>
          <w:lang w:eastAsia="en-US"/>
        </w:rPr>
        <w:t>d.</w:t>
      </w:r>
    </w:p>
    <w:p w14:paraId="3C28A7D9" w14:textId="72DCF802" w:rsidR="007C2913" w:rsidRDefault="009846B6" w:rsidP="007C2913">
      <w:pPr>
        <w:pStyle w:val="TCBBodyText"/>
        <w:rPr>
          <w:rFonts w:ascii="Arial" w:hAnsi="Arial" w:cs="Arial"/>
          <w:sz w:val="20"/>
          <w:szCs w:val="20"/>
          <w:lang w:eastAsia="en-US"/>
        </w:rPr>
      </w:pPr>
      <w:r>
        <w:rPr>
          <w:rFonts w:ascii="Arial" w:hAnsi="Arial" w:cs="Arial"/>
          <w:sz w:val="20"/>
          <w:szCs w:val="20"/>
        </w:rPr>
        <w:t>For SESIP2-SESIP3 and PSA Certified L2</w:t>
      </w:r>
      <w:r w:rsidR="00C25BB7">
        <w:rPr>
          <w:rFonts w:ascii="Arial" w:hAnsi="Arial" w:cs="Arial"/>
          <w:sz w:val="20"/>
          <w:szCs w:val="20"/>
        </w:rPr>
        <w:t>-</w:t>
      </w:r>
      <w:r>
        <w:rPr>
          <w:rFonts w:ascii="Arial" w:hAnsi="Arial" w:cs="Arial"/>
          <w:sz w:val="20"/>
          <w:szCs w:val="20"/>
        </w:rPr>
        <w:t>L</w:t>
      </w:r>
      <w:r w:rsidR="00C25BB7">
        <w:rPr>
          <w:rFonts w:ascii="Arial" w:hAnsi="Arial" w:cs="Arial"/>
          <w:sz w:val="20"/>
          <w:szCs w:val="20"/>
        </w:rPr>
        <w:t>4</w:t>
      </w:r>
      <w:r>
        <w:rPr>
          <w:rFonts w:ascii="Arial" w:hAnsi="Arial" w:cs="Arial"/>
          <w:sz w:val="20"/>
          <w:szCs w:val="20"/>
        </w:rPr>
        <w:t xml:space="preserve"> evaluations, </w:t>
      </w:r>
      <w:r>
        <w:rPr>
          <w:rFonts w:ascii="Arial" w:hAnsi="Arial" w:cs="Arial"/>
          <w:sz w:val="20"/>
          <w:szCs w:val="20"/>
          <w:lang w:eastAsia="en-US"/>
        </w:rPr>
        <w:t>t</w:t>
      </w:r>
      <w:r w:rsidR="007C2913" w:rsidRPr="007C2913">
        <w:rPr>
          <w:rFonts w:ascii="Arial" w:hAnsi="Arial" w:cs="Arial"/>
          <w:sz w:val="20"/>
          <w:szCs w:val="20"/>
          <w:lang w:eastAsia="en-US"/>
        </w:rPr>
        <w:t>his section will</w:t>
      </w:r>
      <w:r w:rsidR="007C2913">
        <w:rPr>
          <w:rFonts w:ascii="Arial" w:hAnsi="Arial" w:cs="Arial"/>
          <w:sz w:val="20"/>
          <w:szCs w:val="20"/>
          <w:lang w:eastAsia="en-US"/>
        </w:rPr>
        <w:t xml:space="preserve"> describe the approach to be taken for testing. This is to include where the testing is to take place (the default is in the lab), whether all necessary test equipment is available, any support required from the client, and whether any specially produced samples are required (e.g. open samples)</w:t>
      </w:r>
      <w:r w:rsidR="00A96B37">
        <w:rPr>
          <w:rFonts w:ascii="Arial" w:hAnsi="Arial" w:cs="Arial"/>
          <w:sz w:val="20"/>
          <w:szCs w:val="20"/>
          <w:lang w:eastAsia="en-US"/>
        </w:rPr>
        <w:t>.</w:t>
      </w:r>
    </w:p>
    <w:p w14:paraId="7EBC1069" w14:textId="77777777" w:rsidR="00FB048E" w:rsidRPr="007C2913" w:rsidRDefault="00FB048E" w:rsidP="007C2913">
      <w:pPr>
        <w:pStyle w:val="TCBBodyText"/>
        <w:rPr>
          <w:rFonts w:ascii="Arial" w:hAnsi="Arial" w:cs="Arial"/>
          <w:sz w:val="20"/>
          <w:szCs w:val="20"/>
          <w:lang w:eastAsia="en-US"/>
        </w:rPr>
      </w:pPr>
    </w:p>
    <w:p w14:paraId="0FCE9185" w14:textId="77777777" w:rsidR="00E45506" w:rsidRPr="00B6722D" w:rsidRDefault="00E45506" w:rsidP="004B2E87">
      <w:pPr>
        <w:pStyle w:val="TCBInputField"/>
        <w:keepNext/>
        <w:rPr>
          <w:rFonts w:ascii="Arial" w:hAnsi="Arial" w:cs="Arial"/>
        </w:rPr>
      </w:pPr>
    </w:p>
    <w:p w14:paraId="02B15B16" w14:textId="77777777" w:rsidR="004B2E87" w:rsidRPr="00B6722D" w:rsidRDefault="004B2E87" w:rsidP="001E67A8">
      <w:pPr>
        <w:pStyle w:val="TCBInputField"/>
        <w:rPr>
          <w:rFonts w:ascii="Arial" w:hAnsi="Arial" w:cs="Arial"/>
        </w:rPr>
      </w:pPr>
    </w:p>
    <w:p w14:paraId="24730A2C" w14:textId="77777777" w:rsidR="004B1DC1" w:rsidRDefault="004B1DC1" w:rsidP="00987CCB">
      <w:pPr>
        <w:pStyle w:val="TCBHeadingUnnumbered"/>
        <w:keepNext/>
        <w:rPr>
          <w:rFonts w:ascii="Arial" w:hAnsi="Arial" w:cs="Arial"/>
          <w:sz w:val="20"/>
          <w:szCs w:val="20"/>
        </w:rPr>
      </w:pPr>
    </w:p>
    <w:p w14:paraId="68FFFE35" w14:textId="6505A40A" w:rsidR="00E45506" w:rsidRPr="005829EC" w:rsidRDefault="00E45506" w:rsidP="00987CCB">
      <w:pPr>
        <w:pStyle w:val="TCBHeadingUnnumbered"/>
        <w:keepNext/>
        <w:rPr>
          <w:rFonts w:ascii="Arial" w:hAnsi="Arial" w:cs="Arial"/>
          <w:sz w:val="20"/>
          <w:szCs w:val="20"/>
        </w:rPr>
      </w:pPr>
      <w:r w:rsidRPr="005829EC">
        <w:rPr>
          <w:rFonts w:ascii="Arial" w:hAnsi="Arial" w:cs="Arial"/>
          <w:sz w:val="20"/>
          <w:szCs w:val="20"/>
        </w:rPr>
        <w:t>Evaluation milestones</w:t>
      </w:r>
    </w:p>
    <w:p w14:paraId="1169E3FE" w14:textId="15509163" w:rsidR="005E166D" w:rsidRDefault="005E166D" w:rsidP="005E166D">
      <w:pPr>
        <w:pStyle w:val="TCBBodyText"/>
        <w:rPr>
          <w:rFonts w:ascii="Arial" w:hAnsi="Arial" w:cs="Arial"/>
          <w:sz w:val="20"/>
          <w:szCs w:val="20"/>
          <w:lang w:eastAsia="en-US"/>
        </w:rPr>
      </w:pPr>
      <w:r w:rsidRPr="00E05440">
        <w:rPr>
          <w:rFonts w:ascii="Arial" w:hAnsi="Arial" w:cs="Arial"/>
          <w:color w:val="000000"/>
          <w:sz w:val="20"/>
        </w:rPr>
        <w:t>For PSA Certified L1 evaluations,</w:t>
      </w:r>
      <w:r>
        <w:rPr>
          <w:rFonts w:ascii="Arial" w:hAnsi="Arial" w:cs="Arial"/>
          <w:color w:val="000000"/>
          <w:sz w:val="20"/>
        </w:rPr>
        <w:t xml:space="preserve"> </w:t>
      </w:r>
      <w:r w:rsidR="00021442">
        <w:rPr>
          <w:rFonts w:ascii="Arial" w:hAnsi="Arial" w:cs="Arial"/>
          <w:sz w:val="20"/>
          <w:szCs w:val="20"/>
          <w:lang w:eastAsia="en-US"/>
        </w:rPr>
        <w:t>all information will be submitted by the ITSEF at the same time.</w:t>
      </w:r>
      <w:r w:rsidRPr="009846B6">
        <w:rPr>
          <w:rFonts w:ascii="Arial" w:hAnsi="Arial" w:cs="Arial"/>
          <w:sz w:val="20"/>
          <w:szCs w:val="20"/>
          <w:lang w:eastAsia="en-US"/>
        </w:rPr>
        <w:t xml:space="preserve">  </w:t>
      </w:r>
    </w:p>
    <w:p w14:paraId="3FC81F55" w14:textId="42B2F27B" w:rsidR="004A00CB" w:rsidRPr="00D90F8F" w:rsidRDefault="005E166D" w:rsidP="004A00CB">
      <w:pPr>
        <w:pStyle w:val="TCBBodyText"/>
        <w:rPr>
          <w:rFonts w:ascii="Arial" w:hAnsi="Arial" w:cs="Arial"/>
          <w:sz w:val="20"/>
          <w:szCs w:val="20"/>
          <w:lang w:eastAsia="en-US"/>
        </w:rPr>
      </w:pPr>
      <w:r>
        <w:rPr>
          <w:rFonts w:ascii="Arial" w:hAnsi="Arial" w:cs="Arial"/>
          <w:sz w:val="20"/>
          <w:szCs w:val="20"/>
        </w:rPr>
        <w:t>For SESIP2-SESIP3 and PSA Certified L2</w:t>
      </w:r>
      <w:r w:rsidR="00C25BB7">
        <w:rPr>
          <w:rFonts w:ascii="Arial" w:hAnsi="Arial" w:cs="Arial"/>
          <w:sz w:val="20"/>
          <w:szCs w:val="20"/>
        </w:rPr>
        <w:t>-</w:t>
      </w:r>
      <w:r>
        <w:rPr>
          <w:rFonts w:ascii="Arial" w:hAnsi="Arial" w:cs="Arial"/>
          <w:sz w:val="20"/>
          <w:szCs w:val="20"/>
        </w:rPr>
        <w:t>L</w:t>
      </w:r>
      <w:r w:rsidR="00C25BB7">
        <w:rPr>
          <w:rFonts w:ascii="Arial" w:hAnsi="Arial" w:cs="Arial"/>
          <w:sz w:val="20"/>
          <w:szCs w:val="20"/>
        </w:rPr>
        <w:t>4</w:t>
      </w:r>
      <w:r>
        <w:rPr>
          <w:rFonts w:ascii="Arial" w:hAnsi="Arial" w:cs="Arial"/>
          <w:sz w:val="20"/>
          <w:szCs w:val="20"/>
        </w:rPr>
        <w:t xml:space="preserve"> evaluations,</w:t>
      </w:r>
      <w:r>
        <w:rPr>
          <w:rFonts w:ascii="Arial" w:hAnsi="Arial" w:cs="Arial"/>
          <w:sz w:val="20"/>
          <w:szCs w:val="20"/>
          <w:lang w:eastAsia="en-US"/>
        </w:rPr>
        <w:t xml:space="preserve"> t</w:t>
      </w:r>
      <w:r w:rsidR="004A00CB" w:rsidRPr="00D90F8F">
        <w:rPr>
          <w:rFonts w:ascii="Arial" w:hAnsi="Arial" w:cs="Arial"/>
          <w:sz w:val="20"/>
          <w:szCs w:val="20"/>
          <w:lang w:eastAsia="en-US"/>
        </w:rPr>
        <w:t xml:space="preserve">his section shall describe the evaluation milestones </w:t>
      </w:r>
      <w:r w:rsidR="00A96B37">
        <w:rPr>
          <w:rFonts w:ascii="Arial" w:hAnsi="Arial" w:cs="Arial"/>
          <w:sz w:val="20"/>
          <w:szCs w:val="20"/>
          <w:lang w:eastAsia="en-US"/>
        </w:rPr>
        <w:t xml:space="preserve">such </w:t>
      </w:r>
      <w:r w:rsidR="004A00CB" w:rsidRPr="00D90F8F">
        <w:rPr>
          <w:rFonts w:ascii="Arial" w:hAnsi="Arial" w:cs="Arial"/>
          <w:sz w:val="20"/>
          <w:szCs w:val="20"/>
          <w:lang w:eastAsia="en-US"/>
        </w:rPr>
        <w:t>as formal evaluation delivery moments and evaluation meetings. It should also describe how many distinct meetings will be required</w:t>
      </w:r>
      <w:r w:rsidR="00A96B37">
        <w:rPr>
          <w:rFonts w:ascii="Arial" w:hAnsi="Arial" w:cs="Arial"/>
          <w:sz w:val="20"/>
          <w:szCs w:val="20"/>
          <w:lang w:eastAsia="en-US"/>
        </w:rPr>
        <w:t>.</w:t>
      </w:r>
    </w:p>
    <w:p w14:paraId="7B66D5D1" w14:textId="77777777" w:rsidR="00E45506" w:rsidRPr="005829EC" w:rsidRDefault="00E45506" w:rsidP="00021D4D">
      <w:pPr>
        <w:pStyle w:val="TCBInputField"/>
        <w:rPr>
          <w:rFonts w:ascii="Arial" w:hAnsi="Arial" w:cs="Arial"/>
        </w:rPr>
      </w:pPr>
    </w:p>
    <w:p w14:paraId="3325C03E" w14:textId="77777777" w:rsidR="004B2E87" w:rsidRPr="005829EC" w:rsidRDefault="004B2E87" w:rsidP="00021D4D">
      <w:pPr>
        <w:pStyle w:val="TCBInputField"/>
        <w:rPr>
          <w:rFonts w:ascii="Arial" w:hAnsi="Arial" w:cs="Arial"/>
        </w:rPr>
      </w:pPr>
    </w:p>
    <w:p w14:paraId="0074B165" w14:textId="77777777" w:rsidR="004A00CB" w:rsidRDefault="007C3535" w:rsidP="004A00CB">
      <w:pPr>
        <w:pStyle w:val="TCBHeadingUnnumbered"/>
        <w:keepNext/>
        <w:rPr>
          <w:rFonts w:ascii="Arial" w:hAnsi="Arial" w:cs="Arial"/>
          <w:sz w:val="20"/>
          <w:szCs w:val="20"/>
        </w:rPr>
      </w:pPr>
      <w:r w:rsidRPr="005829EC">
        <w:rPr>
          <w:rFonts w:ascii="Arial" w:hAnsi="Arial" w:cs="Arial"/>
          <w:sz w:val="20"/>
          <w:szCs w:val="20"/>
        </w:rPr>
        <w:t>Evaluation reporting</w:t>
      </w:r>
    </w:p>
    <w:p w14:paraId="09ED511B" w14:textId="680412C5" w:rsidR="0004020E" w:rsidRPr="002C52C8" w:rsidRDefault="00AF5612" w:rsidP="00AF5612">
      <w:pPr>
        <w:pStyle w:val="TCBBodyText"/>
        <w:rPr>
          <w:rFonts w:ascii="Arial" w:hAnsi="Arial" w:cs="Arial"/>
          <w:color w:val="000000"/>
          <w:sz w:val="20"/>
        </w:rPr>
      </w:pPr>
      <w:r w:rsidRPr="00E05440">
        <w:rPr>
          <w:rFonts w:ascii="Arial" w:hAnsi="Arial" w:cs="Arial"/>
          <w:color w:val="000000"/>
          <w:sz w:val="20"/>
        </w:rPr>
        <w:t>For PSA Certified L1 evaluations,</w:t>
      </w:r>
      <w:r>
        <w:rPr>
          <w:rFonts w:ascii="Arial" w:hAnsi="Arial" w:cs="Arial"/>
          <w:color w:val="000000"/>
          <w:sz w:val="20"/>
        </w:rPr>
        <w:t xml:space="preserve"> the</w:t>
      </w:r>
      <w:r w:rsidR="003E64C8">
        <w:rPr>
          <w:rFonts w:ascii="Arial" w:hAnsi="Arial" w:cs="Arial"/>
          <w:color w:val="000000"/>
          <w:sz w:val="20"/>
        </w:rPr>
        <w:t>re is a single reporting event.</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190"/>
        <w:gridCol w:w="5705"/>
        <w:gridCol w:w="1818"/>
      </w:tblGrid>
      <w:tr w:rsidR="0004020E" w:rsidRPr="00523717" w14:paraId="51CF4F53" w14:textId="77777777" w:rsidTr="00E05440">
        <w:tc>
          <w:tcPr>
            <w:tcW w:w="5000" w:type="pct"/>
            <w:gridSpan w:val="3"/>
            <w:tcBorders>
              <w:top w:val="single" w:sz="4" w:space="0" w:color="4472C4"/>
              <w:left w:val="single" w:sz="4" w:space="0" w:color="4472C4"/>
              <w:bottom w:val="single" w:sz="4" w:space="0" w:color="4472C4"/>
              <w:right w:val="single" w:sz="4" w:space="0" w:color="4472C4"/>
            </w:tcBorders>
            <w:shd w:val="clear" w:color="auto" w:fill="4472C4"/>
          </w:tcPr>
          <w:p w14:paraId="4CF799AD" w14:textId="77777777" w:rsidR="0004020E" w:rsidRPr="00523717" w:rsidRDefault="0004020E" w:rsidP="00E05440">
            <w:pPr>
              <w:pStyle w:val="TCBTableHeader"/>
              <w:keepNext/>
              <w:rPr>
                <w:rFonts w:ascii="Arial" w:hAnsi="Arial" w:cs="Arial"/>
                <w:b w:val="0"/>
                <w:bCs/>
                <w:color w:val="FFFFFF"/>
                <w:lang w:eastAsia="en-US"/>
              </w:rPr>
            </w:pPr>
            <w:r w:rsidRPr="00523717">
              <w:rPr>
                <w:rFonts w:ascii="Arial" w:hAnsi="Arial" w:cs="Arial"/>
                <w:b w:val="0"/>
                <w:bCs/>
                <w:color w:val="FFFFFF"/>
                <w:lang w:eastAsia="en-US"/>
              </w:rPr>
              <w:t>Final Evaluation Reporting</w:t>
            </w:r>
          </w:p>
        </w:tc>
      </w:tr>
      <w:tr w:rsidR="005A5655" w:rsidRPr="00523717" w14:paraId="60D72993" w14:textId="77777777" w:rsidTr="005A5655">
        <w:tc>
          <w:tcPr>
            <w:tcW w:w="1127" w:type="pct"/>
            <w:vMerge w:val="restart"/>
            <w:shd w:val="clear" w:color="auto" w:fill="D9E2F3"/>
          </w:tcPr>
          <w:p w14:paraId="47ACBCDD" w14:textId="77777777" w:rsidR="005A5655" w:rsidRPr="00523717" w:rsidRDefault="005A5655" w:rsidP="00E05440">
            <w:pPr>
              <w:pStyle w:val="TCBTableText"/>
              <w:rPr>
                <w:rStyle w:val="TCBTableTextBold"/>
                <w:rFonts w:ascii="Arial" w:hAnsi="Arial" w:cs="Arial"/>
                <w:b w:val="0"/>
                <w:bCs/>
              </w:rPr>
            </w:pPr>
            <w:r w:rsidRPr="00523717">
              <w:rPr>
                <w:rStyle w:val="TCBTableTextBold"/>
                <w:rFonts w:ascii="Arial" w:hAnsi="Arial" w:cs="Arial"/>
                <w:b w:val="0"/>
                <w:bCs/>
              </w:rPr>
              <w:t>Deliverables:</w:t>
            </w:r>
          </w:p>
          <w:p w14:paraId="1922F5F3" w14:textId="33A1BBF4" w:rsidR="005A5655" w:rsidRPr="00523717" w:rsidRDefault="005A5655" w:rsidP="008E640C">
            <w:pPr>
              <w:pStyle w:val="TCBTableText"/>
              <w:rPr>
                <w:rStyle w:val="TCBTableTextBold"/>
                <w:rFonts w:ascii="Arial" w:hAnsi="Arial" w:cs="Arial"/>
                <w:b w:val="0"/>
                <w:bCs/>
              </w:rPr>
            </w:pPr>
          </w:p>
        </w:tc>
        <w:tc>
          <w:tcPr>
            <w:tcW w:w="2937" w:type="pct"/>
            <w:shd w:val="clear" w:color="auto" w:fill="D9E2F3"/>
          </w:tcPr>
          <w:p w14:paraId="6CCECE34" w14:textId="4AAC94DD" w:rsidR="005A5655" w:rsidRDefault="005A5655" w:rsidP="002C52C8">
            <w:pPr>
              <w:rPr>
                <w:lang w:eastAsia="en-US"/>
              </w:rPr>
            </w:pPr>
            <w:r w:rsidRPr="002C52C8">
              <w:rPr>
                <w:rFonts w:ascii="Arial" w:hAnsi="Arial" w:cs="Arial"/>
                <w:color w:val="000000"/>
              </w:rPr>
              <w:t>Finalised Evaluation Technical Report (ETR) providing an assessment of the developer’s questionnaire.</w:t>
            </w:r>
          </w:p>
          <w:p w14:paraId="6D423A19" w14:textId="319EF9C5" w:rsidR="005A5655" w:rsidRPr="00523717" w:rsidRDefault="005A5655" w:rsidP="00E05440">
            <w:pPr>
              <w:pStyle w:val="TCBTableText"/>
              <w:rPr>
                <w:rFonts w:ascii="Arial" w:hAnsi="Arial" w:cs="Arial"/>
                <w:lang w:eastAsia="en-US"/>
              </w:rPr>
            </w:pPr>
          </w:p>
        </w:tc>
        <w:tc>
          <w:tcPr>
            <w:tcW w:w="936" w:type="pct"/>
            <w:shd w:val="clear" w:color="auto" w:fill="D9E2F3"/>
          </w:tcPr>
          <w:p w14:paraId="20BBD495" w14:textId="77777777" w:rsidR="005A5655" w:rsidRPr="00523717" w:rsidRDefault="005A5655" w:rsidP="00E05440">
            <w:pPr>
              <w:pStyle w:val="TCBTableText"/>
              <w:rPr>
                <w:rFonts w:ascii="Arial" w:hAnsi="Arial" w:cs="Arial"/>
              </w:rPr>
            </w:pPr>
            <w:r w:rsidRPr="00523717">
              <w:rPr>
                <w:rFonts w:ascii="Arial" w:hAnsi="Arial" w:cs="Arial"/>
              </w:rPr>
              <w:t>&lt;</w:t>
            </w:r>
            <w:r w:rsidRPr="00523717">
              <w:rPr>
                <w:rFonts w:ascii="Arial" w:hAnsi="Arial" w:cs="Arial"/>
                <w:highlight w:val="yellow"/>
              </w:rPr>
              <w:t>Delivery Date</w:t>
            </w:r>
            <w:r w:rsidRPr="00523717">
              <w:rPr>
                <w:rFonts w:ascii="Arial" w:hAnsi="Arial" w:cs="Arial"/>
              </w:rPr>
              <w:t>&gt;</w:t>
            </w:r>
          </w:p>
        </w:tc>
      </w:tr>
      <w:tr w:rsidR="00681113" w:rsidRPr="00523717" w14:paraId="0F324944" w14:textId="77777777" w:rsidTr="002C52C8">
        <w:tc>
          <w:tcPr>
            <w:tcW w:w="1127" w:type="pct"/>
            <w:vMerge/>
          </w:tcPr>
          <w:p w14:paraId="18A37CE7" w14:textId="38CDCC29" w:rsidR="00681113" w:rsidRPr="00523717" w:rsidRDefault="00681113" w:rsidP="00681113">
            <w:pPr>
              <w:pStyle w:val="TCBTableText"/>
              <w:rPr>
                <w:rStyle w:val="TCBTableTextBold"/>
                <w:rFonts w:ascii="Arial" w:hAnsi="Arial" w:cs="Arial"/>
                <w:b w:val="0"/>
                <w:bCs/>
              </w:rPr>
            </w:pPr>
          </w:p>
        </w:tc>
        <w:tc>
          <w:tcPr>
            <w:tcW w:w="2936" w:type="pct"/>
          </w:tcPr>
          <w:p w14:paraId="6065136A" w14:textId="77777777" w:rsidR="00681113" w:rsidRPr="00523717" w:rsidRDefault="00681113" w:rsidP="00681113">
            <w:pPr>
              <w:pStyle w:val="TCBTableText"/>
              <w:rPr>
                <w:rStyle w:val="TCBTableTextNote2IntenseReference"/>
                <w:rFonts w:ascii="Arial" w:hAnsi="Arial" w:cs="Arial"/>
              </w:rPr>
            </w:pPr>
            <w:r>
              <w:rPr>
                <w:rFonts w:ascii="Arial" w:hAnsi="Arial" w:cs="Arial"/>
                <w:lang w:eastAsia="en-US"/>
              </w:rPr>
              <w:t>Completed questionnaire</w:t>
            </w:r>
          </w:p>
        </w:tc>
        <w:tc>
          <w:tcPr>
            <w:tcW w:w="937" w:type="pct"/>
          </w:tcPr>
          <w:p w14:paraId="52FB5680" w14:textId="5C7EEB05" w:rsidR="00681113" w:rsidRPr="00523717" w:rsidRDefault="00332907" w:rsidP="00681113">
            <w:pPr>
              <w:pStyle w:val="TCBTableText"/>
              <w:rPr>
                <w:rStyle w:val="TCBTableTextNote2IntenseReference"/>
                <w:rFonts w:ascii="Arial" w:hAnsi="Arial" w:cs="Arial"/>
              </w:rPr>
            </w:pPr>
            <w:r>
              <w:t>Same as above</w:t>
            </w:r>
          </w:p>
        </w:tc>
      </w:tr>
      <w:tr w:rsidR="00681113" w:rsidRPr="005A5655" w14:paraId="59C0A8D6" w14:textId="77777777" w:rsidTr="002C52C8">
        <w:tc>
          <w:tcPr>
            <w:tcW w:w="1127" w:type="pct"/>
            <w:shd w:val="clear" w:color="auto" w:fill="D9E2F3"/>
          </w:tcPr>
          <w:p w14:paraId="3962D740" w14:textId="77777777" w:rsidR="00681113" w:rsidRPr="00523717" w:rsidRDefault="00681113" w:rsidP="00681113">
            <w:pPr>
              <w:pStyle w:val="TCBTableText"/>
              <w:rPr>
                <w:rStyle w:val="TCBTableTextBold"/>
                <w:rFonts w:ascii="Arial" w:hAnsi="Arial" w:cs="Arial"/>
                <w:b w:val="0"/>
                <w:bCs/>
              </w:rPr>
            </w:pPr>
            <w:r w:rsidRPr="00523717">
              <w:rPr>
                <w:rStyle w:val="TCBTableTextBold"/>
                <w:rFonts w:ascii="Arial" w:hAnsi="Arial" w:cs="Arial"/>
                <w:b w:val="0"/>
                <w:bCs/>
              </w:rPr>
              <w:t>Evaluation details:</w:t>
            </w:r>
          </w:p>
        </w:tc>
        <w:tc>
          <w:tcPr>
            <w:tcW w:w="3873" w:type="pct"/>
            <w:gridSpan w:val="2"/>
            <w:shd w:val="clear" w:color="auto" w:fill="D9E2F3"/>
          </w:tcPr>
          <w:p w14:paraId="376FDEBC" w14:textId="77777777" w:rsidR="00681113" w:rsidRPr="002C52C8" w:rsidRDefault="00681113" w:rsidP="00681113">
            <w:pPr>
              <w:pStyle w:val="TCBTableText"/>
              <w:rPr>
                <w:rStyle w:val="TCBTableTextBold"/>
                <w:bCs/>
              </w:rPr>
            </w:pPr>
          </w:p>
        </w:tc>
      </w:tr>
    </w:tbl>
    <w:p w14:paraId="5A301C40" w14:textId="77777777" w:rsidR="00441D1F" w:rsidRDefault="00441D1F" w:rsidP="00AF5612">
      <w:pPr>
        <w:pStyle w:val="TCBBodyText"/>
        <w:rPr>
          <w:lang w:eastAsia="en-US"/>
        </w:rPr>
      </w:pPr>
    </w:p>
    <w:p w14:paraId="17C62A83" w14:textId="7DF33F5D" w:rsidR="004B2E87" w:rsidRPr="00B6722D" w:rsidRDefault="00C36C9A" w:rsidP="00AE6538">
      <w:pPr>
        <w:pStyle w:val="TCBBodyText"/>
      </w:pPr>
      <w:r>
        <w:rPr>
          <w:rFonts w:ascii="Arial" w:hAnsi="Arial" w:cs="Arial"/>
          <w:sz w:val="20"/>
          <w:szCs w:val="20"/>
        </w:rPr>
        <w:t>For SESIP2-SESIP3 and PSA Certified L2</w:t>
      </w:r>
      <w:r w:rsidR="00C25BB7">
        <w:rPr>
          <w:rFonts w:ascii="Arial" w:hAnsi="Arial" w:cs="Arial"/>
          <w:sz w:val="20"/>
          <w:szCs w:val="20"/>
        </w:rPr>
        <w:t>-</w:t>
      </w:r>
      <w:r>
        <w:rPr>
          <w:rFonts w:ascii="Arial" w:hAnsi="Arial" w:cs="Arial"/>
          <w:sz w:val="20"/>
          <w:szCs w:val="20"/>
        </w:rPr>
        <w:t>L</w:t>
      </w:r>
      <w:r w:rsidR="00C25BB7">
        <w:rPr>
          <w:rFonts w:ascii="Arial" w:hAnsi="Arial" w:cs="Arial"/>
          <w:sz w:val="20"/>
          <w:szCs w:val="20"/>
        </w:rPr>
        <w:t>4</w:t>
      </w:r>
      <w:r>
        <w:rPr>
          <w:rFonts w:ascii="Arial" w:hAnsi="Arial" w:cs="Arial"/>
          <w:sz w:val="20"/>
          <w:szCs w:val="20"/>
        </w:rPr>
        <w:t xml:space="preserve"> evaluations,</w:t>
      </w:r>
      <w:r>
        <w:rPr>
          <w:rFonts w:ascii="Arial" w:hAnsi="Arial" w:cs="Arial"/>
          <w:sz w:val="20"/>
          <w:szCs w:val="20"/>
          <w:lang w:eastAsia="en-US"/>
        </w:rPr>
        <w:t xml:space="preserve"> t</w:t>
      </w:r>
      <w:r w:rsidR="004A00CB" w:rsidRPr="00D90F8F">
        <w:rPr>
          <w:rFonts w:ascii="Arial" w:hAnsi="Arial" w:cs="Arial"/>
          <w:sz w:val="20"/>
          <w:szCs w:val="20"/>
          <w:lang w:eastAsia="en-US"/>
        </w:rPr>
        <w:t xml:space="preserve">he following assumes a SESIP </w:t>
      </w:r>
      <w:r w:rsidR="008D79A3">
        <w:rPr>
          <w:rFonts w:ascii="Arial" w:hAnsi="Arial" w:cs="Arial"/>
          <w:sz w:val="20"/>
          <w:szCs w:val="20"/>
          <w:lang w:eastAsia="en-US"/>
        </w:rPr>
        <w:t>L</w:t>
      </w:r>
      <w:r w:rsidR="003D7687">
        <w:rPr>
          <w:rFonts w:ascii="Arial" w:hAnsi="Arial" w:cs="Arial"/>
          <w:sz w:val="20"/>
          <w:szCs w:val="20"/>
          <w:lang w:eastAsia="en-US"/>
        </w:rPr>
        <w:t>3</w:t>
      </w:r>
      <w:r w:rsidR="004A00CB" w:rsidRPr="00D90F8F">
        <w:rPr>
          <w:rFonts w:ascii="Arial" w:hAnsi="Arial" w:cs="Arial"/>
          <w:sz w:val="20"/>
          <w:szCs w:val="20"/>
          <w:lang w:eastAsia="en-US"/>
        </w:rPr>
        <w:t xml:space="preserve"> evaluation. For lower assurance levels, please indicate if any evaluation meeting</w:t>
      </w:r>
      <w:r w:rsidR="00AF4753">
        <w:rPr>
          <w:rFonts w:ascii="Arial" w:hAnsi="Arial" w:cs="Arial"/>
          <w:sz w:val="20"/>
          <w:szCs w:val="20"/>
          <w:lang w:eastAsia="en-US"/>
        </w:rPr>
        <w:t>s</w:t>
      </w:r>
      <w:r w:rsidR="004A00CB" w:rsidRPr="00D90F8F">
        <w:rPr>
          <w:rFonts w:ascii="Arial" w:hAnsi="Arial" w:cs="Arial"/>
          <w:sz w:val="20"/>
          <w:szCs w:val="20"/>
          <w:lang w:eastAsia="en-US"/>
        </w:rPr>
        <w:t xml:space="preserve"> are to be held concurrently.</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177"/>
        <w:gridCol w:w="5008"/>
        <w:gridCol w:w="517"/>
        <w:gridCol w:w="2011"/>
      </w:tblGrid>
      <w:tr w:rsidR="004B2E87" w:rsidRPr="00523717" w14:paraId="6CE8422E" w14:textId="77777777" w:rsidTr="00523717">
        <w:tc>
          <w:tcPr>
            <w:tcW w:w="3699" w:type="pct"/>
            <w:gridSpan w:val="2"/>
            <w:tcBorders>
              <w:top w:val="single" w:sz="4" w:space="0" w:color="4472C4"/>
              <w:left w:val="single" w:sz="4" w:space="0" w:color="4472C4"/>
              <w:bottom w:val="single" w:sz="4" w:space="0" w:color="4472C4"/>
              <w:right w:val="nil"/>
            </w:tcBorders>
            <w:shd w:val="clear" w:color="auto" w:fill="4472C4"/>
          </w:tcPr>
          <w:p w14:paraId="2859AD9F" w14:textId="77777777" w:rsidR="004B2E87" w:rsidRPr="00523717" w:rsidRDefault="004B2E87" w:rsidP="00523717">
            <w:pPr>
              <w:pStyle w:val="TCBTableHeader"/>
              <w:keepNext/>
              <w:rPr>
                <w:rFonts w:ascii="Arial" w:hAnsi="Arial" w:cs="Arial"/>
                <w:b w:val="0"/>
                <w:bCs/>
                <w:color w:val="FFFFFF"/>
              </w:rPr>
            </w:pPr>
            <w:r w:rsidRPr="00523717">
              <w:rPr>
                <w:rFonts w:ascii="Arial" w:hAnsi="Arial" w:cs="Arial"/>
                <w:b w:val="0"/>
                <w:bCs/>
                <w:color w:val="FFFFFF"/>
              </w:rPr>
              <w:t>Evaluation Meeting #1</w:t>
            </w:r>
          </w:p>
        </w:tc>
        <w:tc>
          <w:tcPr>
            <w:tcW w:w="266" w:type="pct"/>
            <w:tcBorders>
              <w:top w:val="single" w:sz="4" w:space="0" w:color="4472C4"/>
              <w:left w:val="nil"/>
              <w:bottom w:val="single" w:sz="4" w:space="0" w:color="4472C4"/>
              <w:right w:val="nil"/>
            </w:tcBorders>
            <w:shd w:val="clear" w:color="auto" w:fill="4472C4"/>
          </w:tcPr>
          <w:p w14:paraId="13667D6D" w14:textId="77777777" w:rsidR="004B2E87" w:rsidRPr="00523717" w:rsidRDefault="004B2E87" w:rsidP="00D33CAC">
            <w:pPr>
              <w:pStyle w:val="TCBTableHeader"/>
              <w:rPr>
                <w:rFonts w:ascii="Arial" w:hAnsi="Arial" w:cs="Arial"/>
                <w:b w:val="0"/>
                <w:bCs/>
                <w:color w:val="FF0000"/>
              </w:rPr>
            </w:pPr>
          </w:p>
        </w:tc>
        <w:tc>
          <w:tcPr>
            <w:tcW w:w="1035" w:type="pct"/>
            <w:tcBorders>
              <w:top w:val="single" w:sz="4" w:space="0" w:color="4472C4"/>
              <w:left w:val="nil"/>
              <w:bottom w:val="single" w:sz="4" w:space="0" w:color="4472C4"/>
              <w:right w:val="single" w:sz="4" w:space="0" w:color="4472C4"/>
            </w:tcBorders>
            <w:shd w:val="clear" w:color="auto" w:fill="4472C4"/>
          </w:tcPr>
          <w:p w14:paraId="5DE67375" w14:textId="77777777" w:rsidR="004B2E87" w:rsidRPr="00523717" w:rsidRDefault="004B2E87" w:rsidP="00D33CAC">
            <w:pPr>
              <w:pStyle w:val="TCBTableHeader"/>
              <w:rPr>
                <w:rFonts w:ascii="Arial" w:hAnsi="Arial" w:cs="Arial"/>
                <w:b w:val="0"/>
                <w:bCs/>
                <w:iCs/>
                <w:color w:val="FF0000"/>
              </w:rPr>
            </w:pPr>
            <w:r w:rsidRPr="00523717">
              <w:rPr>
                <w:rFonts w:ascii="Arial" w:hAnsi="Arial" w:cs="Arial"/>
                <w:b w:val="0"/>
                <w:bCs/>
                <w:color w:val="FFFFFF"/>
              </w:rPr>
              <w:t>&lt;</w:t>
            </w:r>
            <w:r w:rsidRPr="00AE6538">
              <w:rPr>
                <w:rFonts w:ascii="Arial" w:hAnsi="Arial" w:cs="Arial"/>
                <w:b w:val="0"/>
                <w:bCs/>
                <w:highlight w:val="yellow"/>
              </w:rPr>
              <w:t>Date</w:t>
            </w:r>
            <w:r w:rsidRPr="00523717">
              <w:rPr>
                <w:rFonts w:ascii="Arial" w:hAnsi="Arial" w:cs="Arial"/>
                <w:b w:val="0"/>
                <w:bCs/>
                <w:color w:val="FFFFFF"/>
              </w:rPr>
              <w:t>&gt;</w:t>
            </w:r>
          </w:p>
        </w:tc>
      </w:tr>
      <w:tr w:rsidR="004B2E87" w:rsidRPr="00523717" w14:paraId="606D8277" w14:textId="77777777" w:rsidTr="00523717">
        <w:tc>
          <w:tcPr>
            <w:tcW w:w="1121" w:type="pct"/>
            <w:vMerge w:val="restart"/>
            <w:shd w:val="clear" w:color="auto" w:fill="D9E2F3"/>
          </w:tcPr>
          <w:p w14:paraId="253FCBCF" w14:textId="77777777" w:rsidR="004B2E87" w:rsidRPr="00523717" w:rsidRDefault="004B2E87" w:rsidP="00D33CAC">
            <w:pPr>
              <w:pStyle w:val="TCBTableText"/>
              <w:rPr>
                <w:rStyle w:val="TCBTableTextBold"/>
                <w:rFonts w:ascii="Arial" w:hAnsi="Arial" w:cs="Arial"/>
                <w:b w:val="0"/>
                <w:bCs/>
              </w:rPr>
            </w:pPr>
            <w:r w:rsidRPr="00523717">
              <w:rPr>
                <w:rStyle w:val="TCBTableTextBold"/>
                <w:rFonts w:ascii="Arial" w:hAnsi="Arial" w:cs="Arial"/>
                <w:b w:val="0"/>
                <w:bCs/>
              </w:rPr>
              <w:t>Deliverables:</w:t>
            </w:r>
          </w:p>
        </w:tc>
        <w:tc>
          <w:tcPr>
            <w:tcW w:w="2844" w:type="pct"/>
            <w:gridSpan w:val="2"/>
            <w:shd w:val="clear" w:color="auto" w:fill="D9E2F3"/>
          </w:tcPr>
          <w:p w14:paraId="1B7A89A9" w14:textId="77777777" w:rsidR="004B2E87" w:rsidRPr="00523717" w:rsidRDefault="004B2E87" w:rsidP="00D33CAC">
            <w:pPr>
              <w:pStyle w:val="TCBTableText"/>
              <w:rPr>
                <w:rFonts w:ascii="Arial" w:hAnsi="Arial" w:cs="Arial"/>
              </w:rPr>
            </w:pPr>
            <w:r w:rsidRPr="00523717">
              <w:rPr>
                <w:rFonts w:ascii="Arial" w:hAnsi="Arial" w:cs="Arial"/>
              </w:rPr>
              <w:t>ST Evaluation Report (chapter in ETR)</w:t>
            </w:r>
          </w:p>
        </w:tc>
        <w:tc>
          <w:tcPr>
            <w:tcW w:w="1035" w:type="pct"/>
            <w:shd w:val="clear" w:color="auto" w:fill="D9E2F3"/>
          </w:tcPr>
          <w:p w14:paraId="46FFDA7B" w14:textId="77777777" w:rsidR="004B2E87" w:rsidRPr="00523717" w:rsidRDefault="004B2E87" w:rsidP="00D33CAC">
            <w:pPr>
              <w:pStyle w:val="TCBTableText"/>
              <w:rPr>
                <w:rFonts w:ascii="Arial" w:hAnsi="Arial" w:cs="Arial"/>
              </w:rPr>
            </w:pPr>
            <w:r w:rsidRPr="00523717">
              <w:rPr>
                <w:rFonts w:ascii="Arial" w:hAnsi="Arial" w:cs="Arial"/>
              </w:rPr>
              <w:t>&lt;</w:t>
            </w:r>
            <w:r w:rsidRPr="00523717">
              <w:rPr>
                <w:rFonts w:ascii="Arial" w:hAnsi="Arial" w:cs="Arial"/>
                <w:highlight w:val="yellow"/>
              </w:rPr>
              <w:t>Delivery Date</w:t>
            </w:r>
            <w:r w:rsidRPr="00523717">
              <w:rPr>
                <w:rFonts w:ascii="Arial" w:hAnsi="Arial" w:cs="Arial"/>
              </w:rPr>
              <w:t>&gt;</w:t>
            </w:r>
          </w:p>
        </w:tc>
      </w:tr>
      <w:tr w:rsidR="004B2E87" w:rsidRPr="00523717" w14:paraId="485A6D36" w14:textId="77777777" w:rsidTr="00523717">
        <w:tc>
          <w:tcPr>
            <w:tcW w:w="1121" w:type="pct"/>
            <w:vMerge/>
          </w:tcPr>
          <w:p w14:paraId="6432EAA4" w14:textId="77777777" w:rsidR="004B2E87" w:rsidRPr="00523717" w:rsidRDefault="004B2E87" w:rsidP="00D33CAC">
            <w:pPr>
              <w:pStyle w:val="TCBTableText"/>
              <w:rPr>
                <w:rStyle w:val="TCBTableTextBold"/>
                <w:rFonts w:ascii="Arial" w:hAnsi="Arial" w:cs="Arial"/>
                <w:b w:val="0"/>
                <w:bCs/>
              </w:rPr>
            </w:pPr>
          </w:p>
        </w:tc>
        <w:tc>
          <w:tcPr>
            <w:tcW w:w="2844" w:type="pct"/>
            <w:gridSpan w:val="2"/>
          </w:tcPr>
          <w:p w14:paraId="10608680" w14:textId="77777777" w:rsidR="004B2E87" w:rsidRPr="00523717" w:rsidRDefault="004B2E87" w:rsidP="00D33CAC">
            <w:pPr>
              <w:pStyle w:val="TCBTableText"/>
              <w:rPr>
                <w:rStyle w:val="TCBTableTextNote2IntenseReference"/>
                <w:rFonts w:ascii="Arial" w:hAnsi="Arial" w:cs="Arial"/>
              </w:rPr>
            </w:pPr>
            <w:r w:rsidRPr="00523717">
              <w:rPr>
                <w:rFonts w:ascii="Arial" w:hAnsi="Arial" w:cs="Arial"/>
              </w:rPr>
              <w:t>ADV report</w:t>
            </w:r>
          </w:p>
        </w:tc>
        <w:tc>
          <w:tcPr>
            <w:tcW w:w="1035" w:type="pct"/>
          </w:tcPr>
          <w:p w14:paraId="621485B5" w14:textId="77777777" w:rsidR="004B2E87" w:rsidRPr="00523717" w:rsidRDefault="004B2E87" w:rsidP="00D33CAC">
            <w:pPr>
              <w:pStyle w:val="TCBTableText"/>
              <w:rPr>
                <w:rFonts w:ascii="Arial" w:hAnsi="Arial" w:cs="Arial"/>
              </w:rPr>
            </w:pPr>
            <w:r w:rsidRPr="00523717">
              <w:rPr>
                <w:rFonts w:ascii="Arial" w:hAnsi="Arial" w:cs="Arial"/>
              </w:rPr>
              <w:t>&lt;</w:t>
            </w:r>
            <w:r w:rsidRPr="00523717">
              <w:rPr>
                <w:rFonts w:ascii="Arial" w:hAnsi="Arial" w:cs="Arial"/>
                <w:highlight w:val="yellow"/>
              </w:rPr>
              <w:t>Delivery Date</w:t>
            </w:r>
            <w:r w:rsidRPr="00523717">
              <w:rPr>
                <w:rFonts w:ascii="Arial" w:hAnsi="Arial" w:cs="Arial"/>
              </w:rPr>
              <w:t>&gt;</w:t>
            </w:r>
          </w:p>
        </w:tc>
      </w:tr>
      <w:tr w:rsidR="004B2E87" w:rsidRPr="00523717" w14:paraId="5B53096B" w14:textId="77777777" w:rsidTr="00523717">
        <w:tc>
          <w:tcPr>
            <w:tcW w:w="1121" w:type="pct"/>
            <w:vMerge/>
            <w:shd w:val="clear" w:color="auto" w:fill="D9E2F3"/>
          </w:tcPr>
          <w:p w14:paraId="501C7F24" w14:textId="77777777" w:rsidR="004B2E87" w:rsidRPr="00523717" w:rsidRDefault="004B2E87" w:rsidP="00D33CAC">
            <w:pPr>
              <w:pStyle w:val="TCBTableText"/>
              <w:rPr>
                <w:rStyle w:val="TCBTableTextBold"/>
                <w:rFonts w:ascii="Arial" w:hAnsi="Arial" w:cs="Arial"/>
                <w:b w:val="0"/>
                <w:bCs/>
              </w:rPr>
            </w:pPr>
          </w:p>
        </w:tc>
        <w:tc>
          <w:tcPr>
            <w:tcW w:w="2844" w:type="pct"/>
            <w:gridSpan w:val="2"/>
            <w:shd w:val="clear" w:color="auto" w:fill="D9E2F3"/>
          </w:tcPr>
          <w:p w14:paraId="70466FB4" w14:textId="77777777" w:rsidR="004B2E87" w:rsidRPr="00523717" w:rsidRDefault="004B2E87" w:rsidP="00D33CAC">
            <w:pPr>
              <w:pStyle w:val="TCBTableText"/>
              <w:rPr>
                <w:rFonts w:ascii="Arial" w:hAnsi="Arial" w:cs="Arial"/>
              </w:rPr>
            </w:pPr>
            <w:r w:rsidRPr="00523717">
              <w:rPr>
                <w:rFonts w:ascii="Arial" w:hAnsi="Arial" w:cs="Arial"/>
              </w:rPr>
              <w:t>AGD report</w:t>
            </w:r>
          </w:p>
        </w:tc>
        <w:tc>
          <w:tcPr>
            <w:tcW w:w="1035" w:type="pct"/>
            <w:shd w:val="clear" w:color="auto" w:fill="D9E2F3"/>
          </w:tcPr>
          <w:p w14:paraId="59382E3F" w14:textId="77777777" w:rsidR="004B2E87" w:rsidRPr="00523717" w:rsidRDefault="004B2E87" w:rsidP="00D33CAC">
            <w:pPr>
              <w:pStyle w:val="TCBTableText"/>
              <w:rPr>
                <w:rFonts w:ascii="Arial" w:hAnsi="Arial" w:cs="Arial"/>
              </w:rPr>
            </w:pPr>
            <w:r w:rsidRPr="00523717">
              <w:rPr>
                <w:rFonts w:ascii="Arial" w:hAnsi="Arial" w:cs="Arial"/>
              </w:rPr>
              <w:t>&lt;</w:t>
            </w:r>
            <w:r w:rsidRPr="00523717">
              <w:rPr>
                <w:rFonts w:ascii="Arial" w:hAnsi="Arial" w:cs="Arial"/>
                <w:highlight w:val="yellow"/>
              </w:rPr>
              <w:t>Delivery Date</w:t>
            </w:r>
            <w:r w:rsidRPr="00523717">
              <w:rPr>
                <w:rFonts w:ascii="Arial" w:hAnsi="Arial" w:cs="Arial"/>
              </w:rPr>
              <w:t>&gt;</w:t>
            </w:r>
          </w:p>
        </w:tc>
      </w:tr>
      <w:tr w:rsidR="004B2E87" w:rsidRPr="00523717" w14:paraId="7984535A" w14:textId="77777777" w:rsidTr="00523717">
        <w:tc>
          <w:tcPr>
            <w:tcW w:w="1121" w:type="pct"/>
            <w:vMerge/>
          </w:tcPr>
          <w:p w14:paraId="1B9D223E" w14:textId="77777777" w:rsidR="004B2E87" w:rsidRPr="00523717" w:rsidRDefault="004B2E87" w:rsidP="00D33CAC">
            <w:pPr>
              <w:pStyle w:val="TCBTableText"/>
              <w:rPr>
                <w:rStyle w:val="TCBTableTextBold"/>
                <w:rFonts w:ascii="Arial" w:hAnsi="Arial" w:cs="Arial"/>
                <w:b w:val="0"/>
                <w:bCs/>
              </w:rPr>
            </w:pPr>
          </w:p>
        </w:tc>
        <w:tc>
          <w:tcPr>
            <w:tcW w:w="2844" w:type="pct"/>
            <w:gridSpan w:val="2"/>
          </w:tcPr>
          <w:p w14:paraId="76376C3A" w14:textId="77777777" w:rsidR="004B2E87" w:rsidRPr="00523717" w:rsidRDefault="004B2E87" w:rsidP="00D33CAC">
            <w:pPr>
              <w:pStyle w:val="TCBTableText"/>
              <w:rPr>
                <w:rFonts w:ascii="Arial" w:hAnsi="Arial" w:cs="Arial"/>
              </w:rPr>
            </w:pPr>
            <w:r w:rsidRPr="00523717">
              <w:rPr>
                <w:rFonts w:ascii="Arial" w:hAnsi="Arial" w:cs="Arial"/>
              </w:rPr>
              <w:t>ALC Presentation, including ALC verification plan</w:t>
            </w:r>
          </w:p>
        </w:tc>
        <w:tc>
          <w:tcPr>
            <w:tcW w:w="1035" w:type="pct"/>
          </w:tcPr>
          <w:p w14:paraId="473FE6C1" w14:textId="77777777" w:rsidR="004B2E87" w:rsidRPr="00523717" w:rsidRDefault="004B2E87" w:rsidP="00D33CAC">
            <w:pPr>
              <w:pStyle w:val="TCBTableText"/>
              <w:rPr>
                <w:rFonts w:ascii="Arial" w:hAnsi="Arial" w:cs="Arial"/>
              </w:rPr>
            </w:pPr>
            <w:r w:rsidRPr="00523717">
              <w:rPr>
                <w:rFonts w:ascii="Arial" w:hAnsi="Arial" w:cs="Arial"/>
              </w:rPr>
              <w:t>&lt;</w:t>
            </w:r>
            <w:r w:rsidRPr="00523717">
              <w:rPr>
                <w:rFonts w:ascii="Arial" w:hAnsi="Arial" w:cs="Arial"/>
                <w:highlight w:val="yellow"/>
              </w:rPr>
              <w:t>Delivery Date</w:t>
            </w:r>
            <w:r w:rsidRPr="00523717">
              <w:rPr>
                <w:rFonts w:ascii="Arial" w:hAnsi="Arial" w:cs="Arial"/>
              </w:rPr>
              <w:t>&gt;</w:t>
            </w:r>
          </w:p>
        </w:tc>
      </w:tr>
      <w:tr w:rsidR="004B2E87" w:rsidRPr="00523717" w14:paraId="132A1DBC" w14:textId="77777777" w:rsidTr="00523717">
        <w:tc>
          <w:tcPr>
            <w:tcW w:w="1121" w:type="pct"/>
            <w:vMerge/>
            <w:shd w:val="clear" w:color="auto" w:fill="D9E2F3"/>
          </w:tcPr>
          <w:p w14:paraId="647E8A58" w14:textId="77777777" w:rsidR="004B2E87" w:rsidRPr="00523717" w:rsidRDefault="004B2E87" w:rsidP="00D33CAC">
            <w:pPr>
              <w:pStyle w:val="TCBTableText"/>
              <w:rPr>
                <w:rStyle w:val="TCBTableTextBold"/>
                <w:rFonts w:ascii="Arial" w:hAnsi="Arial" w:cs="Arial"/>
                <w:b w:val="0"/>
                <w:bCs/>
              </w:rPr>
            </w:pPr>
          </w:p>
        </w:tc>
        <w:tc>
          <w:tcPr>
            <w:tcW w:w="2844" w:type="pct"/>
            <w:gridSpan w:val="2"/>
            <w:shd w:val="clear" w:color="auto" w:fill="D9E2F3"/>
          </w:tcPr>
          <w:p w14:paraId="658E4C79" w14:textId="77777777" w:rsidR="004B2E87" w:rsidRPr="00523717" w:rsidRDefault="004B2E87" w:rsidP="00D33CAC">
            <w:pPr>
              <w:pStyle w:val="TCBTableText"/>
              <w:rPr>
                <w:rFonts w:ascii="Arial" w:hAnsi="Arial" w:cs="Arial"/>
              </w:rPr>
            </w:pPr>
            <w:r w:rsidRPr="00523717">
              <w:rPr>
                <w:rFonts w:ascii="Arial" w:hAnsi="Arial" w:cs="Arial"/>
              </w:rPr>
              <w:t>ATE/AVA Report, including ATE/AVA Test Plan</w:t>
            </w:r>
          </w:p>
        </w:tc>
        <w:tc>
          <w:tcPr>
            <w:tcW w:w="1035" w:type="pct"/>
            <w:shd w:val="clear" w:color="auto" w:fill="D9E2F3"/>
          </w:tcPr>
          <w:p w14:paraId="1F18BD7D" w14:textId="77777777" w:rsidR="004B2E87" w:rsidRPr="00523717" w:rsidRDefault="004B2E87" w:rsidP="00D33CAC">
            <w:pPr>
              <w:pStyle w:val="TCBTableText"/>
              <w:rPr>
                <w:rFonts w:ascii="Arial" w:hAnsi="Arial" w:cs="Arial"/>
              </w:rPr>
            </w:pPr>
            <w:r w:rsidRPr="00523717">
              <w:rPr>
                <w:rFonts w:ascii="Arial" w:hAnsi="Arial" w:cs="Arial"/>
              </w:rPr>
              <w:t>&lt;</w:t>
            </w:r>
            <w:r w:rsidRPr="00523717">
              <w:rPr>
                <w:rFonts w:ascii="Arial" w:hAnsi="Arial" w:cs="Arial"/>
                <w:highlight w:val="yellow"/>
              </w:rPr>
              <w:t>Delivery Date</w:t>
            </w:r>
            <w:r w:rsidRPr="00523717">
              <w:rPr>
                <w:rFonts w:ascii="Arial" w:hAnsi="Arial" w:cs="Arial"/>
              </w:rPr>
              <w:t>&gt;</w:t>
            </w:r>
          </w:p>
        </w:tc>
      </w:tr>
      <w:tr w:rsidR="004B2E87" w:rsidRPr="00523717" w14:paraId="735128EE" w14:textId="77777777" w:rsidTr="00523717">
        <w:tc>
          <w:tcPr>
            <w:tcW w:w="1121" w:type="pct"/>
            <w:vMerge/>
          </w:tcPr>
          <w:p w14:paraId="51C3670C" w14:textId="77777777" w:rsidR="004B2E87" w:rsidRPr="00523717" w:rsidRDefault="004B2E87" w:rsidP="00D33CAC">
            <w:pPr>
              <w:pStyle w:val="TCBTableText"/>
              <w:rPr>
                <w:rStyle w:val="TCBTableTextBold"/>
                <w:rFonts w:ascii="Arial" w:hAnsi="Arial" w:cs="Arial"/>
                <w:b w:val="0"/>
                <w:bCs/>
              </w:rPr>
            </w:pPr>
          </w:p>
        </w:tc>
        <w:tc>
          <w:tcPr>
            <w:tcW w:w="2844" w:type="pct"/>
            <w:gridSpan w:val="2"/>
          </w:tcPr>
          <w:p w14:paraId="50552893" w14:textId="77777777" w:rsidR="004A00CB" w:rsidRPr="00523717" w:rsidRDefault="004A00CB" w:rsidP="00D33CAC">
            <w:pPr>
              <w:pStyle w:val="TCBTableText"/>
              <w:rPr>
                <w:rFonts w:ascii="Arial" w:hAnsi="Arial" w:cs="Arial"/>
                <w:bCs/>
                <w:smallCaps/>
                <w:color w:val="BE1622"/>
                <w:spacing w:val="5"/>
                <w:sz w:val="20"/>
              </w:rPr>
            </w:pPr>
            <w:r w:rsidRPr="00523717">
              <w:rPr>
                <w:rFonts w:ascii="Arial" w:hAnsi="Arial" w:cs="Arial"/>
              </w:rPr>
              <w:t>Any additional deliverables to be provided (e.g. reference to site certificates, STAR reports)</w:t>
            </w:r>
          </w:p>
          <w:p w14:paraId="6E027AD9" w14:textId="77777777" w:rsidR="004B2E87" w:rsidRPr="00523717" w:rsidRDefault="004B2E87" w:rsidP="00D33CAC">
            <w:pPr>
              <w:pStyle w:val="TCBTableText"/>
              <w:rPr>
                <w:rFonts w:ascii="Arial" w:hAnsi="Arial" w:cs="Arial"/>
              </w:rPr>
            </w:pPr>
          </w:p>
        </w:tc>
        <w:tc>
          <w:tcPr>
            <w:tcW w:w="1035" w:type="pct"/>
          </w:tcPr>
          <w:p w14:paraId="702FC2CD" w14:textId="77777777" w:rsidR="004B2E87" w:rsidRPr="00523717" w:rsidRDefault="004B2E87" w:rsidP="00D33CAC">
            <w:pPr>
              <w:pStyle w:val="TCBTableText"/>
              <w:rPr>
                <w:rFonts w:ascii="Arial" w:hAnsi="Arial" w:cs="Arial"/>
              </w:rPr>
            </w:pPr>
            <w:r w:rsidRPr="00523717">
              <w:rPr>
                <w:rFonts w:ascii="Arial" w:hAnsi="Arial" w:cs="Arial"/>
              </w:rPr>
              <w:t>&lt;</w:t>
            </w:r>
            <w:r w:rsidRPr="00523717">
              <w:rPr>
                <w:rFonts w:ascii="Arial" w:hAnsi="Arial" w:cs="Arial"/>
                <w:highlight w:val="yellow"/>
              </w:rPr>
              <w:t>Delivery Date</w:t>
            </w:r>
            <w:r w:rsidRPr="00523717">
              <w:rPr>
                <w:rFonts w:ascii="Arial" w:hAnsi="Arial" w:cs="Arial"/>
              </w:rPr>
              <w:t>&gt;</w:t>
            </w:r>
          </w:p>
        </w:tc>
      </w:tr>
      <w:tr w:rsidR="004B2E87" w:rsidRPr="00523717" w14:paraId="6907A50F" w14:textId="77777777" w:rsidTr="00523717">
        <w:tc>
          <w:tcPr>
            <w:tcW w:w="1121" w:type="pct"/>
            <w:shd w:val="clear" w:color="auto" w:fill="D9E2F3"/>
          </w:tcPr>
          <w:p w14:paraId="0B9C3969" w14:textId="77777777" w:rsidR="004B2E87" w:rsidRPr="00523717" w:rsidRDefault="004B2E87" w:rsidP="00D33CAC">
            <w:pPr>
              <w:pStyle w:val="TCBTableText"/>
              <w:rPr>
                <w:rStyle w:val="TCBTableTextBold"/>
                <w:rFonts w:ascii="Arial" w:hAnsi="Arial" w:cs="Arial"/>
                <w:b w:val="0"/>
                <w:bCs/>
              </w:rPr>
            </w:pPr>
            <w:r w:rsidRPr="00523717">
              <w:rPr>
                <w:rStyle w:val="TCBTableTextBold"/>
                <w:rFonts w:ascii="Arial" w:hAnsi="Arial" w:cs="Arial"/>
                <w:b w:val="0"/>
                <w:bCs/>
              </w:rPr>
              <w:t>Evaluation details:</w:t>
            </w:r>
          </w:p>
        </w:tc>
        <w:tc>
          <w:tcPr>
            <w:tcW w:w="3879" w:type="pct"/>
            <w:gridSpan w:val="3"/>
            <w:shd w:val="clear" w:color="auto" w:fill="D9E2F3"/>
          </w:tcPr>
          <w:p w14:paraId="035329DF" w14:textId="77777777" w:rsidR="004A00CB" w:rsidRPr="00523717" w:rsidRDefault="004A00CB" w:rsidP="00D33CAC">
            <w:pPr>
              <w:pStyle w:val="TCBTableText"/>
              <w:rPr>
                <w:rStyle w:val="TCBTableTextNote2IntenseReference"/>
                <w:rFonts w:ascii="Arial" w:hAnsi="Arial" w:cs="Arial"/>
              </w:rPr>
            </w:pPr>
            <w:r w:rsidRPr="00523717">
              <w:rPr>
                <w:rFonts w:ascii="Arial" w:hAnsi="Arial" w:cs="Arial"/>
              </w:rPr>
              <w:t xml:space="preserve">Any </w:t>
            </w:r>
            <w:r w:rsidR="00A06A61" w:rsidRPr="00523717">
              <w:rPr>
                <w:rFonts w:ascii="Arial" w:hAnsi="Arial" w:cs="Arial"/>
              </w:rPr>
              <w:t>deviations</w:t>
            </w:r>
            <w:r w:rsidRPr="00523717">
              <w:rPr>
                <w:rFonts w:ascii="Arial" w:hAnsi="Arial" w:cs="Arial"/>
              </w:rPr>
              <w:t>, reuse or other relevant information shall be described here (e.g. planning to hold meeting concurrently with EM#2, awaiting input from site certification activities that are being conducted outside this certification activity).</w:t>
            </w:r>
          </w:p>
          <w:p w14:paraId="2879F062" w14:textId="77777777" w:rsidR="004B2E87" w:rsidRPr="00523717" w:rsidRDefault="004B2E87" w:rsidP="00D33CAC">
            <w:pPr>
              <w:pStyle w:val="TCBTableText"/>
              <w:rPr>
                <w:rStyle w:val="TCBTableTextNote2IntenseReference"/>
                <w:rFonts w:ascii="Arial" w:hAnsi="Arial" w:cs="Arial"/>
              </w:rPr>
            </w:pPr>
          </w:p>
        </w:tc>
      </w:tr>
    </w:tbl>
    <w:p w14:paraId="65542FE6" w14:textId="77777777" w:rsidR="00E865F6" w:rsidRPr="00B6722D" w:rsidRDefault="00E865F6" w:rsidP="004B2E87">
      <w:pPr>
        <w:pStyle w:val="TCBBodyText"/>
        <w:rPr>
          <w:rFonts w:ascii="Arial" w:hAnsi="Arial" w:cs="Arial"/>
          <w:lang w:eastAsia="en-US"/>
        </w:rPr>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177"/>
        <w:gridCol w:w="5008"/>
        <w:gridCol w:w="517"/>
        <w:gridCol w:w="2011"/>
      </w:tblGrid>
      <w:tr w:rsidR="003D7687" w:rsidRPr="00523717" w14:paraId="07BACE5A" w14:textId="77777777" w:rsidTr="00523717">
        <w:tc>
          <w:tcPr>
            <w:tcW w:w="3699" w:type="pct"/>
            <w:gridSpan w:val="2"/>
            <w:tcBorders>
              <w:top w:val="single" w:sz="4" w:space="0" w:color="4472C4"/>
              <w:left w:val="single" w:sz="4" w:space="0" w:color="4472C4"/>
              <w:bottom w:val="single" w:sz="4" w:space="0" w:color="4472C4"/>
              <w:right w:val="nil"/>
            </w:tcBorders>
            <w:shd w:val="clear" w:color="auto" w:fill="4472C4"/>
          </w:tcPr>
          <w:p w14:paraId="69BE89A1" w14:textId="77777777" w:rsidR="003D7687" w:rsidRPr="00523717" w:rsidRDefault="003D7687" w:rsidP="003D7687">
            <w:pPr>
              <w:pStyle w:val="TCBTableHeader"/>
              <w:keepNext/>
              <w:rPr>
                <w:rFonts w:ascii="Arial" w:hAnsi="Arial" w:cs="Arial"/>
                <w:b w:val="0"/>
                <w:bCs/>
                <w:color w:val="FFFFFF"/>
              </w:rPr>
            </w:pPr>
            <w:r w:rsidRPr="00523717">
              <w:rPr>
                <w:rFonts w:ascii="Arial" w:hAnsi="Arial" w:cs="Arial"/>
                <w:b w:val="0"/>
                <w:bCs/>
                <w:color w:val="FFFFFF"/>
              </w:rPr>
              <w:t>Evaluation Meeting #2</w:t>
            </w:r>
          </w:p>
        </w:tc>
        <w:tc>
          <w:tcPr>
            <w:tcW w:w="266" w:type="pct"/>
            <w:tcBorders>
              <w:top w:val="single" w:sz="4" w:space="0" w:color="4472C4"/>
              <w:left w:val="nil"/>
              <w:bottom w:val="single" w:sz="4" w:space="0" w:color="4472C4"/>
              <w:right w:val="nil"/>
            </w:tcBorders>
            <w:shd w:val="clear" w:color="auto" w:fill="4472C4"/>
          </w:tcPr>
          <w:p w14:paraId="4DB2E816" w14:textId="77777777" w:rsidR="003D7687" w:rsidRPr="00523717" w:rsidRDefault="003D7687" w:rsidP="003D7687">
            <w:pPr>
              <w:pStyle w:val="TCBTableHeader"/>
              <w:rPr>
                <w:rFonts w:ascii="Arial" w:hAnsi="Arial" w:cs="Arial"/>
                <w:b w:val="0"/>
                <w:bCs/>
                <w:color w:val="FF0000"/>
              </w:rPr>
            </w:pPr>
          </w:p>
        </w:tc>
        <w:tc>
          <w:tcPr>
            <w:tcW w:w="1035" w:type="pct"/>
            <w:tcBorders>
              <w:top w:val="single" w:sz="4" w:space="0" w:color="4472C4"/>
              <w:left w:val="nil"/>
              <w:bottom w:val="single" w:sz="4" w:space="0" w:color="4472C4"/>
              <w:right w:val="single" w:sz="4" w:space="0" w:color="4472C4"/>
            </w:tcBorders>
            <w:shd w:val="clear" w:color="auto" w:fill="4472C4"/>
          </w:tcPr>
          <w:p w14:paraId="637E84D5" w14:textId="77777777" w:rsidR="003D7687" w:rsidRPr="00523717" w:rsidRDefault="003D7687" w:rsidP="003D7687">
            <w:pPr>
              <w:pStyle w:val="TCBTableHeader"/>
              <w:rPr>
                <w:rFonts w:ascii="Arial" w:hAnsi="Arial" w:cs="Arial"/>
                <w:b w:val="0"/>
                <w:bCs/>
                <w:iCs/>
                <w:color w:val="FF0000"/>
              </w:rPr>
            </w:pPr>
            <w:r w:rsidRPr="00523717">
              <w:rPr>
                <w:rFonts w:ascii="Arial" w:hAnsi="Arial" w:cs="Arial"/>
                <w:b w:val="0"/>
                <w:bCs/>
                <w:color w:val="FFFFFF"/>
              </w:rPr>
              <w:t>&lt;</w:t>
            </w:r>
            <w:r w:rsidRPr="00BC1ECA">
              <w:rPr>
                <w:rFonts w:ascii="Arial" w:hAnsi="Arial" w:cs="Arial"/>
                <w:b w:val="0"/>
                <w:bCs/>
                <w:highlight w:val="yellow"/>
              </w:rPr>
              <w:t>Date</w:t>
            </w:r>
            <w:r w:rsidRPr="00523717">
              <w:rPr>
                <w:rFonts w:ascii="Arial" w:hAnsi="Arial" w:cs="Arial"/>
                <w:b w:val="0"/>
                <w:bCs/>
                <w:color w:val="FFFFFF"/>
              </w:rPr>
              <w:t>&gt;</w:t>
            </w:r>
          </w:p>
        </w:tc>
      </w:tr>
      <w:tr w:rsidR="004B2E87" w:rsidRPr="00523717" w14:paraId="60784B79" w14:textId="77777777" w:rsidTr="00523717">
        <w:tc>
          <w:tcPr>
            <w:tcW w:w="1121" w:type="pct"/>
            <w:vMerge w:val="restart"/>
            <w:shd w:val="clear" w:color="auto" w:fill="D9E2F3"/>
          </w:tcPr>
          <w:p w14:paraId="248B068C" w14:textId="77777777" w:rsidR="004B2E87" w:rsidRPr="00523717" w:rsidRDefault="004B2E87" w:rsidP="00D33CAC">
            <w:pPr>
              <w:pStyle w:val="TCBTableText"/>
              <w:rPr>
                <w:rStyle w:val="TCBTableTextBold"/>
                <w:rFonts w:ascii="Arial" w:hAnsi="Arial" w:cs="Arial"/>
                <w:b w:val="0"/>
                <w:bCs/>
              </w:rPr>
            </w:pPr>
            <w:r w:rsidRPr="00523717">
              <w:rPr>
                <w:rStyle w:val="TCBTableTextBold"/>
                <w:rFonts w:ascii="Arial" w:hAnsi="Arial" w:cs="Arial"/>
                <w:b w:val="0"/>
                <w:bCs/>
              </w:rPr>
              <w:t>Deliverables:</w:t>
            </w:r>
          </w:p>
        </w:tc>
        <w:tc>
          <w:tcPr>
            <w:tcW w:w="2844" w:type="pct"/>
            <w:gridSpan w:val="2"/>
            <w:shd w:val="clear" w:color="auto" w:fill="D9E2F3"/>
          </w:tcPr>
          <w:p w14:paraId="0486F703" w14:textId="77777777" w:rsidR="004B2E87" w:rsidRPr="00523717" w:rsidRDefault="004B2E87" w:rsidP="00D33CAC">
            <w:pPr>
              <w:pStyle w:val="TCBTableText"/>
              <w:rPr>
                <w:rStyle w:val="TCBTableTextNote2IntenseReference"/>
                <w:rFonts w:ascii="Arial" w:hAnsi="Arial" w:cs="Arial"/>
              </w:rPr>
            </w:pPr>
            <w:r w:rsidRPr="00523717">
              <w:rPr>
                <w:rFonts w:ascii="Arial" w:hAnsi="Arial" w:cs="Arial"/>
              </w:rPr>
              <w:t>ATE/AVA test results</w:t>
            </w:r>
          </w:p>
        </w:tc>
        <w:tc>
          <w:tcPr>
            <w:tcW w:w="1035" w:type="pct"/>
            <w:shd w:val="clear" w:color="auto" w:fill="D9E2F3"/>
          </w:tcPr>
          <w:p w14:paraId="48BEF2E0" w14:textId="77777777" w:rsidR="004B2E87" w:rsidRPr="00523717" w:rsidRDefault="004B2E87" w:rsidP="00D33CAC">
            <w:pPr>
              <w:pStyle w:val="TCBTableText"/>
              <w:rPr>
                <w:rFonts w:ascii="Arial" w:hAnsi="Arial" w:cs="Arial"/>
              </w:rPr>
            </w:pPr>
            <w:r w:rsidRPr="00523717">
              <w:rPr>
                <w:rFonts w:ascii="Arial" w:hAnsi="Arial" w:cs="Arial"/>
              </w:rPr>
              <w:t>&lt;</w:t>
            </w:r>
            <w:r w:rsidRPr="00523717">
              <w:rPr>
                <w:rFonts w:ascii="Arial" w:hAnsi="Arial" w:cs="Arial"/>
                <w:highlight w:val="yellow"/>
              </w:rPr>
              <w:t>Delivery Date</w:t>
            </w:r>
            <w:r w:rsidRPr="00523717">
              <w:rPr>
                <w:rFonts w:ascii="Arial" w:hAnsi="Arial" w:cs="Arial"/>
              </w:rPr>
              <w:t>&gt;</w:t>
            </w:r>
          </w:p>
        </w:tc>
      </w:tr>
      <w:tr w:rsidR="004B2E87" w:rsidRPr="00523717" w14:paraId="598DBAA2" w14:textId="77777777" w:rsidTr="00523717">
        <w:tc>
          <w:tcPr>
            <w:tcW w:w="1121" w:type="pct"/>
            <w:vMerge/>
          </w:tcPr>
          <w:p w14:paraId="01F44178" w14:textId="77777777" w:rsidR="004B2E87" w:rsidRPr="00523717" w:rsidRDefault="004B2E87" w:rsidP="00D33CAC">
            <w:pPr>
              <w:pStyle w:val="TCBTableText"/>
              <w:rPr>
                <w:rStyle w:val="TCBTableTextBold"/>
                <w:rFonts w:ascii="Arial" w:hAnsi="Arial" w:cs="Arial"/>
                <w:b w:val="0"/>
                <w:bCs/>
              </w:rPr>
            </w:pPr>
          </w:p>
        </w:tc>
        <w:tc>
          <w:tcPr>
            <w:tcW w:w="2844" w:type="pct"/>
            <w:gridSpan w:val="2"/>
          </w:tcPr>
          <w:p w14:paraId="12804A46" w14:textId="77777777" w:rsidR="004B2E87" w:rsidRPr="00523717" w:rsidRDefault="004B2E87" w:rsidP="00D33CAC">
            <w:pPr>
              <w:pStyle w:val="TCBTableText"/>
              <w:rPr>
                <w:rFonts w:ascii="Arial" w:hAnsi="Arial" w:cs="Arial"/>
              </w:rPr>
            </w:pPr>
            <w:r w:rsidRPr="00523717">
              <w:rPr>
                <w:rFonts w:ascii="Arial" w:hAnsi="Arial" w:cs="Arial"/>
              </w:rPr>
              <w:t>ALC Verification results</w:t>
            </w:r>
          </w:p>
        </w:tc>
        <w:tc>
          <w:tcPr>
            <w:tcW w:w="1035" w:type="pct"/>
          </w:tcPr>
          <w:p w14:paraId="5EAE2351" w14:textId="77777777" w:rsidR="004B2E87" w:rsidRPr="00523717" w:rsidRDefault="004B2E87" w:rsidP="00D33CAC">
            <w:pPr>
              <w:pStyle w:val="TCBTableText"/>
              <w:rPr>
                <w:rFonts w:ascii="Arial" w:hAnsi="Arial" w:cs="Arial"/>
              </w:rPr>
            </w:pPr>
          </w:p>
        </w:tc>
      </w:tr>
      <w:tr w:rsidR="004B2E87" w:rsidRPr="00523717" w14:paraId="7E735893" w14:textId="77777777" w:rsidTr="00523717">
        <w:tc>
          <w:tcPr>
            <w:tcW w:w="1121" w:type="pct"/>
            <w:vMerge/>
            <w:shd w:val="clear" w:color="auto" w:fill="D9E2F3"/>
          </w:tcPr>
          <w:p w14:paraId="2D3DBB62" w14:textId="77777777" w:rsidR="004B2E87" w:rsidRPr="00523717" w:rsidRDefault="004B2E87" w:rsidP="00D33CAC">
            <w:pPr>
              <w:pStyle w:val="TCBTableText"/>
              <w:rPr>
                <w:rStyle w:val="TCBTableTextBold"/>
                <w:rFonts w:ascii="Arial" w:hAnsi="Arial" w:cs="Arial"/>
                <w:b w:val="0"/>
                <w:bCs/>
              </w:rPr>
            </w:pPr>
          </w:p>
        </w:tc>
        <w:tc>
          <w:tcPr>
            <w:tcW w:w="2844" w:type="pct"/>
            <w:gridSpan w:val="2"/>
            <w:shd w:val="clear" w:color="auto" w:fill="D9E2F3"/>
          </w:tcPr>
          <w:p w14:paraId="344A72F9" w14:textId="77777777" w:rsidR="004B2E87" w:rsidRPr="00523717" w:rsidRDefault="004B2E87" w:rsidP="00D33CAC">
            <w:pPr>
              <w:pStyle w:val="TCBTableText"/>
              <w:rPr>
                <w:rFonts w:ascii="Arial" w:hAnsi="Arial" w:cs="Arial"/>
              </w:rPr>
            </w:pPr>
            <w:r w:rsidRPr="00523717">
              <w:rPr>
                <w:rFonts w:ascii="Arial" w:hAnsi="Arial" w:cs="Arial"/>
              </w:rPr>
              <w:t>Final Security Target (with any amendments to ASE chapter in ETR)</w:t>
            </w:r>
          </w:p>
        </w:tc>
        <w:tc>
          <w:tcPr>
            <w:tcW w:w="1035" w:type="pct"/>
            <w:shd w:val="clear" w:color="auto" w:fill="D9E2F3"/>
          </w:tcPr>
          <w:p w14:paraId="2729822A" w14:textId="77777777" w:rsidR="004B2E87" w:rsidRPr="00523717" w:rsidRDefault="004B2E87" w:rsidP="00D33CAC">
            <w:pPr>
              <w:pStyle w:val="TCBTableText"/>
              <w:rPr>
                <w:rFonts w:ascii="Arial" w:hAnsi="Arial" w:cs="Arial"/>
              </w:rPr>
            </w:pPr>
          </w:p>
        </w:tc>
      </w:tr>
      <w:tr w:rsidR="004B2E87" w:rsidRPr="00523717" w14:paraId="3D0539E6" w14:textId="77777777" w:rsidTr="00523717">
        <w:tc>
          <w:tcPr>
            <w:tcW w:w="1121" w:type="pct"/>
            <w:vMerge/>
          </w:tcPr>
          <w:p w14:paraId="2A19FF02" w14:textId="77777777" w:rsidR="004B2E87" w:rsidRPr="00523717" w:rsidRDefault="004B2E87" w:rsidP="00D33CAC">
            <w:pPr>
              <w:pStyle w:val="TCBTableText"/>
              <w:rPr>
                <w:rStyle w:val="TCBTableTextBold"/>
                <w:rFonts w:ascii="Arial" w:hAnsi="Arial" w:cs="Arial"/>
                <w:b w:val="0"/>
                <w:bCs/>
              </w:rPr>
            </w:pPr>
          </w:p>
        </w:tc>
        <w:tc>
          <w:tcPr>
            <w:tcW w:w="2844" w:type="pct"/>
            <w:gridSpan w:val="2"/>
          </w:tcPr>
          <w:p w14:paraId="4258B017" w14:textId="77777777" w:rsidR="004B2E87" w:rsidRPr="00523717" w:rsidRDefault="004B2E87" w:rsidP="00D33CAC">
            <w:pPr>
              <w:pStyle w:val="TCBTableText"/>
              <w:rPr>
                <w:rStyle w:val="TCBTableTextNote2IntenseReference"/>
                <w:rFonts w:ascii="Arial" w:hAnsi="Arial" w:cs="Arial"/>
              </w:rPr>
            </w:pPr>
            <w:r w:rsidRPr="00523717">
              <w:rPr>
                <w:rFonts w:ascii="Arial" w:hAnsi="Arial" w:cs="Arial"/>
              </w:rPr>
              <w:t>Draft Evaluation Technical Report</w:t>
            </w:r>
          </w:p>
        </w:tc>
        <w:tc>
          <w:tcPr>
            <w:tcW w:w="1035" w:type="pct"/>
          </w:tcPr>
          <w:p w14:paraId="5F683D51" w14:textId="77777777" w:rsidR="004B2E87" w:rsidRPr="00523717" w:rsidRDefault="004B2E87" w:rsidP="00D33CAC">
            <w:pPr>
              <w:pStyle w:val="TCBTableText"/>
              <w:rPr>
                <w:rFonts w:ascii="Arial" w:hAnsi="Arial" w:cs="Arial"/>
              </w:rPr>
            </w:pPr>
            <w:r w:rsidRPr="00523717">
              <w:rPr>
                <w:rFonts w:ascii="Arial" w:hAnsi="Arial" w:cs="Arial"/>
              </w:rPr>
              <w:t>&lt;</w:t>
            </w:r>
            <w:r w:rsidRPr="00523717">
              <w:rPr>
                <w:rFonts w:ascii="Arial" w:hAnsi="Arial" w:cs="Arial"/>
                <w:highlight w:val="yellow"/>
              </w:rPr>
              <w:t>Delivery Date</w:t>
            </w:r>
            <w:r w:rsidRPr="00523717">
              <w:rPr>
                <w:rFonts w:ascii="Arial" w:hAnsi="Arial" w:cs="Arial"/>
              </w:rPr>
              <w:t>&gt;</w:t>
            </w:r>
          </w:p>
        </w:tc>
      </w:tr>
      <w:tr w:rsidR="004B2E87" w:rsidRPr="00523717" w14:paraId="170A52E5" w14:textId="77777777" w:rsidTr="00523717">
        <w:tc>
          <w:tcPr>
            <w:tcW w:w="1121" w:type="pct"/>
            <w:vMerge/>
            <w:shd w:val="clear" w:color="auto" w:fill="D9E2F3"/>
          </w:tcPr>
          <w:p w14:paraId="0C8AEE7F" w14:textId="77777777" w:rsidR="004B2E87" w:rsidRPr="00523717" w:rsidRDefault="004B2E87" w:rsidP="00D33CAC">
            <w:pPr>
              <w:pStyle w:val="TCBTableText"/>
              <w:rPr>
                <w:rStyle w:val="TCBTableTextBold"/>
                <w:rFonts w:ascii="Arial" w:hAnsi="Arial" w:cs="Arial"/>
                <w:b w:val="0"/>
                <w:bCs/>
              </w:rPr>
            </w:pPr>
          </w:p>
        </w:tc>
        <w:tc>
          <w:tcPr>
            <w:tcW w:w="2844" w:type="pct"/>
            <w:gridSpan w:val="2"/>
            <w:shd w:val="clear" w:color="auto" w:fill="D9E2F3"/>
          </w:tcPr>
          <w:p w14:paraId="48EC2B9E" w14:textId="77777777" w:rsidR="004B2E87" w:rsidRPr="00523717" w:rsidRDefault="00A06A61" w:rsidP="00D33CAC">
            <w:pPr>
              <w:pStyle w:val="TCBTableText"/>
              <w:rPr>
                <w:rFonts w:ascii="Arial" w:hAnsi="Arial" w:cs="Arial"/>
              </w:rPr>
            </w:pPr>
            <w:r w:rsidRPr="00523717">
              <w:rPr>
                <w:rFonts w:ascii="Arial" w:hAnsi="Arial" w:cs="Arial"/>
              </w:rPr>
              <w:t>Any additional deliverables to be provided</w:t>
            </w:r>
          </w:p>
        </w:tc>
        <w:tc>
          <w:tcPr>
            <w:tcW w:w="1035" w:type="pct"/>
            <w:shd w:val="clear" w:color="auto" w:fill="D9E2F3"/>
          </w:tcPr>
          <w:p w14:paraId="2752300E" w14:textId="77777777" w:rsidR="004B2E87" w:rsidRPr="00523717" w:rsidRDefault="004B2E87" w:rsidP="00D33CAC">
            <w:pPr>
              <w:pStyle w:val="TCBTableText"/>
              <w:rPr>
                <w:rFonts w:ascii="Arial" w:hAnsi="Arial" w:cs="Arial"/>
              </w:rPr>
            </w:pPr>
            <w:r w:rsidRPr="00523717">
              <w:rPr>
                <w:rFonts w:ascii="Arial" w:hAnsi="Arial" w:cs="Arial"/>
              </w:rPr>
              <w:t>&lt;</w:t>
            </w:r>
            <w:r w:rsidRPr="00523717">
              <w:rPr>
                <w:rFonts w:ascii="Arial" w:hAnsi="Arial" w:cs="Arial"/>
                <w:highlight w:val="yellow"/>
              </w:rPr>
              <w:t>Delivery Date</w:t>
            </w:r>
            <w:r w:rsidRPr="00523717">
              <w:rPr>
                <w:rFonts w:ascii="Arial" w:hAnsi="Arial" w:cs="Arial"/>
              </w:rPr>
              <w:t>&gt;</w:t>
            </w:r>
          </w:p>
        </w:tc>
      </w:tr>
      <w:tr w:rsidR="004B2E87" w:rsidRPr="00523717" w14:paraId="1F487B3A" w14:textId="77777777" w:rsidTr="00523717">
        <w:tc>
          <w:tcPr>
            <w:tcW w:w="1121" w:type="pct"/>
          </w:tcPr>
          <w:p w14:paraId="021ACB73" w14:textId="77777777" w:rsidR="004B2E87" w:rsidRPr="00523717" w:rsidRDefault="004B2E87" w:rsidP="00D33CAC">
            <w:pPr>
              <w:pStyle w:val="TCBTableText"/>
              <w:rPr>
                <w:rStyle w:val="TCBTableTextBold"/>
                <w:rFonts w:ascii="Arial" w:hAnsi="Arial" w:cs="Arial"/>
                <w:b w:val="0"/>
                <w:bCs/>
              </w:rPr>
            </w:pPr>
            <w:r w:rsidRPr="00523717">
              <w:rPr>
                <w:rStyle w:val="TCBTableTextBold"/>
                <w:rFonts w:ascii="Arial" w:hAnsi="Arial" w:cs="Arial"/>
                <w:b w:val="0"/>
                <w:bCs/>
              </w:rPr>
              <w:t>Evaluation details:</w:t>
            </w:r>
          </w:p>
        </w:tc>
        <w:tc>
          <w:tcPr>
            <w:tcW w:w="3879" w:type="pct"/>
            <w:gridSpan w:val="3"/>
          </w:tcPr>
          <w:p w14:paraId="58FBAD5A" w14:textId="77777777" w:rsidR="004B2E87" w:rsidRDefault="00A06A61" w:rsidP="00D33CAC">
            <w:pPr>
              <w:pStyle w:val="TCBTableText"/>
              <w:rPr>
                <w:rFonts w:ascii="Arial" w:hAnsi="Arial" w:cs="Arial"/>
              </w:rPr>
            </w:pPr>
            <w:r w:rsidRPr="00523717">
              <w:rPr>
                <w:rFonts w:ascii="Arial" w:hAnsi="Arial" w:cs="Arial"/>
              </w:rPr>
              <w:t>Any additional, reuse or other relevant information shall be described here</w:t>
            </w:r>
            <w:r w:rsidR="00AF4753">
              <w:rPr>
                <w:rFonts w:ascii="Arial" w:hAnsi="Arial" w:cs="Arial"/>
              </w:rPr>
              <w:t>.</w:t>
            </w:r>
          </w:p>
          <w:p w14:paraId="4A3646D7" w14:textId="77777777" w:rsidR="00AF4753" w:rsidRPr="00523717" w:rsidRDefault="00AF4753" w:rsidP="00D33CAC">
            <w:pPr>
              <w:pStyle w:val="TCBTableText"/>
              <w:rPr>
                <w:rStyle w:val="TCBTableTextNote2IntenseReference"/>
                <w:rFonts w:ascii="Arial" w:hAnsi="Arial" w:cs="Arial"/>
              </w:rPr>
            </w:pPr>
          </w:p>
        </w:tc>
      </w:tr>
    </w:tbl>
    <w:p w14:paraId="3AAC20BC" w14:textId="77777777" w:rsidR="00A06A61" w:rsidRPr="00B6722D" w:rsidRDefault="00A06A61" w:rsidP="004B2E87">
      <w:pPr>
        <w:pStyle w:val="TCBBodyText"/>
        <w:rPr>
          <w:rFonts w:ascii="Arial" w:hAnsi="Arial" w:cs="Arial"/>
          <w:lang w:eastAsia="en-US"/>
        </w:rPr>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190"/>
        <w:gridCol w:w="5705"/>
        <w:gridCol w:w="1818"/>
      </w:tblGrid>
      <w:tr w:rsidR="004B2E87" w:rsidRPr="00523717" w14:paraId="133B0E8E" w14:textId="77777777" w:rsidTr="00523717">
        <w:tc>
          <w:tcPr>
            <w:tcW w:w="5000" w:type="pct"/>
            <w:gridSpan w:val="3"/>
            <w:tcBorders>
              <w:top w:val="single" w:sz="4" w:space="0" w:color="4472C4"/>
              <w:left w:val="single" w:sz="4" w:space="0" w:color="4472C4"/>
              <w:bottom w:val="single" w:sz="4" w:space="0" w:color="4472C4"/>
              <w:right w:val="single" w:sz="4" w:space="0" w:color="4472C4"/>
            </w:tcBorders>
            <w:shd w:val="clear" w:color="auto" w:fill="4472C4"/>
          </w:tcPr>
          <w:p w14:paraId="78709CC4" w14:textId="77777777" w:rsidR="004B2E87" w:rsidRPr="00523717" w:rsidRDefault="004B2E87" w:rsidP="00523717">
            <w:pPr>
              <w:pStyle w:val="TCBTableHeader"/>
              <w:keepNext/>
              <w:rPr>
                <w:rFonts w:ascii="Arial" w:hAnsi="Arial" w:cs="Arial"/>
                <w:b w:val="0"/>
                <w:bCs/>
                <w:color w:val="FFFFFF"/>
                <w:lang w:eastAsia="en-US"/>
              </w:rPr>
            </w:pPr>
            <w:r w:rsidRPr="00523717">
              <w:rPr>
                <w:rFonts w:ascii="Arial" w:hAnsi="Arial" w:cs="Arial"/>
                <w:b w:val="0"/>
                <w:bCs/>
                <w:color w:val="FFFFFF"/>
                <w:lang w:eastAsia="en-US"/>
              </w:rPr>
              <w:t>Final Evaluation Reporting</w:t>
            </w:r>
          </w:p>
        </w:tc>
      </w:tr>
      <w:tr w:rsidR="004B2E87" w:rsidRPr="00523717" w14:paraId="0FCF1C4F" w14:textId="77777777" w:rsidTr="00523717">
        <w:tc>
          <w:tcPr>
            <w:tcW w:w="1127" w:type="pct"/>
            <w:shd w:val="clear" w:color="auto" w:fill="D9E2F3"/>
          </w:tcPr>
          <w:p w14:paraId="5BAA2118" w14:textId="77777777" w:rsidR="004B2E87" w:rsidRPr="00523717" w:rsidRDefault="004B2E87" w:rsidP="00D33CAC">
            <w:pPr>
              <w:pStyle w:val="TCBTableText"/>
              <w:rPr>
                <w:rStyle w:val="TCBTableTextBold"/>
                <w:rFonts w:ascii="Arial" w:hAnsi="Arial" w:cs="Arial"/>
                <w:b w:val="0"/>
                <w:bCs/>
              </w:rPr>
            </w:pPr>
            <w:r w:rsidRPr="00523717">
              <w:rPr>
                <w:rStyle w:val="TCBTableTextBold"/>
                <w:rFonts w:ascii="Arial" w:hAnsi="Arial" w:cs="Arial"/>
                <w:b w:val="0"/>
                <w:bCs/>
              </w:rPr>
              <w:t>Deliverables:</w:t>
            </w:r>
          </w:p>
        </w:tc>
        <w:tc>
          <w:tcPr>
            <w:tcW w:w="2937" w:type="pct"/>
            <w:shd w:val="clear" w:color="auto" w:fill="D9E2F3"/>
          </w:tcPr>
          <w:p w14:paraId="28C488CF" w14:textId="77777777" w:rsidR="004B2E87" w:rsidRPr="00523717" w:rsidRDefault="004B2E87" w:rsidP="00D33CAC">
            <w:pPr>
              <w:pStyle w:val="TCBTableText"/>
              <w:rPr>
                <w:rFonts w:ascii="Arial" w:hAnsi="Arial" w:cs="Arial"/>
                <w:lang w:eastAsia="en-US"/>
              </w:rPr>
            </w:pPr>
            <w:r w:rsidRPr="00523717">
              <w:rPr>
                <w:rFonts w:ascii="Arial" w:hAnsi="Arial" w:cs="Arial"/>
                <w:lang w:eastAsia="en-US"/>
              </w:rPr>
              <w:t>Finalised Evaluation Technical Report (ETR)</w:t>
            </w:r>
          </w:p>
        </w:tc>
        <w:tc>
          <w:tcPr>
            <w:tcW w:w="937" w:type="pct"/>
            <w:shd w:val="clear" w:color="auto" w:fill="D9E2F3"/>
          </w:tcPr>
          <w:p w14:paraId="16C1470B" w14:textId="77777777" w:rsidR="004B2E87" w:rsidRPr="00523717" w:rsidRDefault="004B2E87" w:rsidP="00D33CAC">
            <w:pPr>
              <w:pStyle w:val="TCBTableText"/>
              <w:rPr>
                <w:rFonts w:ascii="Arial" w:hAnsi="Arial" w:cs="Arial"/>
              </w:rPr>
            </w:pPr>
            <w:r w:rsidRPr="00523717">
              <w:rPr>
                <w:rFonts w:ascii="Arial" w:hAnsi="Arial" w:cs="Arial"/>
              </w:rPr>
              <w:t>&lt;</w:t>
            </w:r>
            <w:r w:rsidRPr="00523717">
              <w:rPr>
                <w:rFonts w:ascii="Arial" w:hAnsi="Arial" w:cs="Arial"/>
                <w:highlight w:val="yellow"/>
              </w:rPr>
              <w:t>Delivery Date</w:t>
            </w:r>
            <w:r w:rsidRPr="00523717">
              <w:rPr>
                <w:rFonts w:ascii="Arial" w:hAnsi="Arial" w:cs="Arial"/>
              </w:rPr>
              <w:t>&gt;</w:t>
            </w:r>
          </w:p>
        </w:tc>
      </w:tr>
      <w:tr w:rsidR="004B2E87" w:rsidRPr="00523717" w14:paraId="31421143" w14:textId="77777777" w:rsidTr="00523717">
        <w:tc>
          <w:tcPr>
            <w:tcW w:w="1127" w:type="pct"/>
          </w:tcPr>
          <w:p w14:paraId="177DB5BA" w14:textId="77777777" w:rsidR="004B2E87" w:rsidRPr="00523717" w:rsidRDefault="004B2E87" w:rsidP="00D33CAC">
            <w:pPr>
              <w:pStyle w:val="TCBTableText"/>
              <w:rPr>
                <w:rStyle w:val="TCBTableTextBold"/>
                <w:rFonts w:ascii="Arial" w:hAnsi="Arial" w:cs="Arial"/>
                <w:b w:val="0"/>
                <w:bCs/>
              </w:rPr>
            </w:pPr>
            <w:r w:rsidRPr="00523717">
              <w:rPr>
                <w:rStyle w:val="TCBTableTextBold"/>
                <w:rFonts w:ascii="Arial" w:hAnsi="Arial" w:cs="Arial"/>
                <w:b w:val="0"/>
                <w:bCs/>
              </w:rPr>
              <w:t>Evaluation details:</w:t>
            </w:r>
          </w:p>
        </w:tc>
        <w:tc>
          <w:tcPr>
            <w:tcW w:w="3873" w:type="pct"/>
            <w:gridSpan w:val="2"/>
          </w:tcPr>
          <w:p w14:paraId="4CB16ECC" w14:textId="77777777" w:rsidR="004B2E87" w:rsidRDefault="00A06A61" w:rsidP="00D33CAC">
            <w:pPr>
              <w:pStyle w:val="TCBTableText"/>
              <w:rPr>
                <w:rFonts w:ascii="Arial" w:hAnsi="Arial" w:cs="Arial"/>
              </w:rPr>
            </w:pPr>
            <w:r w:rsidRPr="00523717">
              <w:rPr>
                <w:rFonts w:ascii="Arial" w:hAnsi="Arial" w:cs="Arial"/>
              </w:rPr>
              <w:t>Any additional, reuse or other relevant information shall be described here</w:t>
            </w:r>
            <w:r w:rsidR="00AF4753">
              <w:rPr>
                <w:rFonts w:ascii="Arial" w:hAnsi="Arial" w:cs="Arial"/>
              </w:rPr>
              <w:t>.</w:t>
            </w:r>
          </w:p>
          <w:p w14:paraId="4DF453DD" w14:textId="77777777" w:rsidR="00AF4753" w:rsidRPr="00523717" w:rsidRDefault="00AF4753" w:rsidP="00D33CAC">
            <w:pPr>
              <w:pStyle w:val="TCBTableText"/>
              <w:rPr>
                <w:rStyle w:val="TCBTableTextNote2IntenseReference"/>
                <w:rFonts w:ascii="Arial" w:hAnsi="Arial" w:cs="Arial"/>
              </w:rPr>
            </w:pPr>
          </w:p>
        </w:tc>
      </w:tr>
    </w:tbl>
    <w:p w14:paraId="4E9D1839" w14:textId="77777777" w:rsidR="00324E9D" w:rsidRPr="00B6722D" w:rsidRDefault="00324E9D" w:rsidP="00364D72">
      <w:pPr>
        <w:pStyle w:val="TCBBodyText"/>
        <w:rPr>
          <w:rFonts w:ascii="Arial" w:hAnsi="Arial" w:cs="Arial"/>
          <w:lang w:eastAsia="en-US"/>
        </w:rPr>
      </w:pPr>
    </w:p>
    <w:p w14:paraId="4064ABAB" w14:textId="77777777" w:rsidR="00BC388E" w:rsidRPr="00371567" w:rsidRDefault="00BC388E" w:rsidP="00BC388E">
      <w:pPr>
        <w:pStyle w:val="TCBAnnexHeading1"/>
      </w:pPr>
      <w:r>
        <w:lastRenderedPageBreak/>
        <w:t xml:space="preserve">Annex B: </w:t>
      </w:r>
      <w:r w:rsidRPr="00371567">
        <w:rPr>
          <w:rFonts w:eastAsia="Arimo"/>
        </w:rPr>
        <w:t>Conditions</w:t>
      </w:r>
      <w:r w:rsidRPr="00371567">
        <w:t xml:space="preserve"> of the certification process</w:t>
      </w:r>
    </w:p>
    <w:p w14:paraId="711A9330" w14:textId="77777777" w:rsidR="00BC388E" w:rsidRPr="009F1C6B" w:rsidRDefault="00BC388E" w:rsidP="00BC388E">
      <w:pPr>
        <w:rPr>
          <w:color w:val="000000"/>
        </w:rPr>
      </w:pPr>
      <w:r w:rsidRPr="009F1C6B">
        <w:t xml:space="preserve">By </w:t>
      </w:r>
      <w:r>
        <w:t>signing</w:t>
      </w:r>
      <w:r w:rsidRPr="009F1C6B">
        <w:t xml:space="preserve"> this </w:t>
      </w:r>
      <w:r>
        <w:t>Application Form</w:t>
      </w:r>
      <w:r w:rsidRPr="009F1C6B">
        <w:t xml:space="preserve"> the </w:t>
      </w:r>
      <w:r>
        <w:t>client</w:t>
      </w:r>
      <w:r w:rsidRPr="009F1C6B">
        <w:t xml:space="preserve"> agrees to:</w:t>
      </w:r>
    </w:p>
    <w:p w14:paraId="238D9100" w14:textId="0F5D6847" w:rsidR="00BC388E" w:rsidRDefault="00BC388E" w:rsidP="00BC388E">
      <w:pPr>
        <w:numPr>
          <w:ilvl w:val="0"/>
          <w:numId w:val="53"/>
        </w:numPr>
        <w:spacing w:before="200" w:after="200"/>
        <w:ind w:left="360"/>
        <w:jc w:val="both"/>
        <w:rPr>
          <w:color w:val="000000"/>
        </w:rPr>
      </w:pPr>
      <w:r w:rsidRPr="00B727B2">
        <w:rPr>
          <w:color w:val="000000"/>
        </w:rPr>
        <w:t>comply with the published provisions of GlobalPlatform</w:t>
      </w:r>
      <w:r w:rsidR="00B339FD">
        <w:rPr>
          <w:color w:val="000000"/>
        </w:rPr>
        <w:t xml:space="preserve"> </w:t>
      </w:r>
      <w:r w:rsidR="00B339FD">
        <w:rPr>
          <w:color w:val="000000"/>
        </w:rPr>
        <w:fldChar w:fldCharType="begin"/>
      </w:r>
      <w:r w:rsidR="00B339FD">
        <w:rPr>
          <w:color w:val="000000"/>
        </w:rPr>
        <w:instrText xml:space="preserve"> REF _Ref215831981 \r \h </w:instrText>
      </w:r>
      <w:r w:rsidR="00B339FD">
        <w:rPr>
          <w:color w:val="000000"/>
        </w:rPr>
      </w:r>
      <w:r w:rsidR="00B339FD">
        <w:rPr>
          <w:color w:val="000000"/>
        </w:rPr>
        <w:fldChar w:fldCharType="separate"/>
      </w:r>
      <w:r w:rsidR="00D16B0A">
        <w:rPr>
          <w:color w:val="000000"/>
        </w:rPr>
        <w:t>[1]</w:t>
      </w:r>
      <w:r w:rsidR="00B339FD">
        <w:rPr>
          <w:color w:val="000000"/>
        </w:rPr>
        <w:fldChar w:fldCharType="end"/>
      </w:r>
      <w:r w:rsidRPr="00B727B2">
        <w:rPr>
          <w:color w:val="000000"/>
        </w:rPr>
        <w:t xml:space="preserve">, and </w:t>
      </w:r>
      <w:r>
        <w:rPr>
          <w:color w:val="000000"/>
        </w:rPr>
        <w:t xml:space="preserve">to </w:t>
      </w:r>
      <w:r w:rsidRPr="00B727B2">
        <w:rPr>
          <w:color w:val="000000"/>
        </w:rPr>
        <w:t>make all necessary arrangements for the conduct of the evaluation.</w:t>
      </w:r>
    </w:p>
    <w:p w14:paraId="09006A85" w14:textId="77777777" w:rsidR="00BC388E" w:rsidRPr="00E52994" w:rsidRDefault="00BC388E" w:rsidP="00BC388E">
      <w:pPr>
        <w:numPr>
          <w:ilvl w:val="0"/>
          <w:numId w:val="53"/>
        </w:numPr>
        <w:spacing w:before="200" w:after="200"/>
        <w:ind w:left="360"/>
        <w:jc w:val="both"/>
        <w:rPr>
          <w:color w:val="000000"/>
        </w:rPr>
      </w:pPr>
      <w:r>
        <w:rPr>
          <w:color w:val="000000"/>
        </w:rPr>
        <w:t xml:space="preserve">accept </w:t>
      </w:r>
      <w:r w:rsidRPr="00E52994">
        <w:rPr>
          <w:color w:val="000000"/>
        </w:rPr>
        <w:t xml:space="preserve">the trademark use requirements established by GlobalPlatform in the document “Trademark License Agreement” </w:t>
      </w:r>
      <w:r>
        <w:rPr>
          <w:color w:val="000000"/>
        </w:rPr>
        <w:t xml:space="preserve">on </w:t>
      </w:r>
      <w:r w:rsidRPr="00E52994">
        <w:rPr>
          <w:color w:val="000000"/>
        </w:rPr>
        <w:t>https://globalplatform.org/sesip/</w:t>
      </w:r>
      <w:r>
        <w:rPr>
          <w:color w:val="000000"/>
        </w:rPr>
        <w:t>.</w:t>
      </w:r>
    </w:p>
    <w:p w14:paraId="700328A9" w14:textId="77777777" w:rsidR="00BC388E" w:rsidRPr="009F1C6B" w:rsidRDefault="00BC388E" w:rsidP="00BC388E">
      <w:pPr>
        <w:numPr>
          <w:ilvl w:val="0"/>
          <w:numId w:val="53"/>
        </w:numPr>
        <w:spacing w:before="200" w:after="200"/>
        <w:ind w:left="360"/>
        <w:jc w:val="both"/>
        <w:rPr>
          <w:color w:val="000000"/>
        </w:rPr>
      </w:pPr>
      <w:r w:rsidRPr="000C57F3">
        <w:rPr>
          <w:color w:val="000000"/>
        </w:rPr>
        <w:t>comply with certification requirements, including implementing appropriate changes when the certification requirements have been updated by the scheme, as communicated by the certification body.</w:t>
      </w:r>
    </w:p>
    <w:p w14:paraId="443BCC03" w14:textId="77D2D95A" w:rsidR="00BC388E" w:rsidRPr="000C57F3" w:rsidRDefault="00BC388E" w:rsidP="00BC388E">
      <w:pPr>
        <w:numPr>
          <w:ilvl w:val="0"/>
          <w:numId w:val="53"/>
        </w:numPr>
        <w:spacing w:before="200" w:after="200"/>
        <w:ind w:left="360"/>
        <w:jc w:val="both"/>
        <w:rPr>
          <w:color w:val="000000"/>
        </w:rPr>
      </w:pPr>
      <w:r w:rsidRPr="000C57F3">
        <w:rPr>
          <w:color w:val="000000"/>
        </w:rPr>
        <w:t xml:space="preserve">undertake the commitments established in the SESIP scheme as holder of the certificate as described in </w:t>
      </w:r>
      <w:r w:rsidRPr="000C57F3">
        <w:rPr>
          <w:color w:val="000000"/>
        </w:rPr>
        <w:fldChar w:fldCharType="begin"/>
      </w:r>
      <w:r w:rsidRPr="000C57F3">
        <w:rPr>
          <w:color w:val="000000"/>
        </w:rPr>
        <w:instrText xml:space="preserve"> REF _Ref215830691 \r \h </w:instrText>
      </w:r>
      <w:r>
        <w:rPr>
          <w:color w:val="000000"/>
        </w:rPr>
        <w:instrText xml:space="preserve"> \* MERGEFORMAT </w:instrText>
      </w:r>
      <w:r w:rsidRPr="000C57F3">
        <w:rPr>
          <w:color w:val="000000"/>
        </w:rPr>
      </w:r>
      <w:r w:rsidRPr="000C57F3">
        <w:rPr>
          <w:color w:val="000000"/>
        </w:rPr>
        <w:fldChar w:fldCharType="separate"/>
      </w:r>
      <w:r w:rsidR="00D16B0A">
        <w:rPr>
          <w:color w:val="000000"/>
        </w:rPr>
        <w:t>[14]</w:t>
      </w:r>
      <w:r w:rsidRPr="000C57F3">
        <w:rPr>
          <w:color w:val="000000"/>
        </w:rPr>
        <w:fldChar w:fldCharType="end"/>
      </w:r>
      <w:r w:rsidRPr="000C57F3">
        <w:rPr>
          <w:color w:val="000000"/>
        </w:rPr>
        <w:t>.</w:t>
      </w:r>
    </w:p>
    <w:p w14:paraId="450E693B" w14:textId="77777777" w:rsidR="00BC388E" w:rsidRPr="000C57F3" w:rsidRDefault="00BC388E" w:rsidP="00BC388E">
      <w:pPr>
        <w:numPr>
          <w:ilvl w:val="0"/>
          <w:numId w:val="53"/>
        </w:numPr>
        <w:spacing w:before="200" w:after="200"/>
        <w:ind w:left="360"/>
        <w:jc w:val="both"/>
        <w:rPr>
          <w:color w:val="000000"/>
        </w:rPr>
      </w:pPr>
      <w:r w:rsidRPr="000C57F3">
        <w:rPr>
          <w:color w:val="000000"/>
        </w:rPr>
        <w:t xml:space="preserve">if the certification applies to ongoing development, the certified product continues to </w:t>
      </w:r>
      <w:proofErr w:type="spellStart"/>
      <w:r w:rsidRPr="000C57F3">
        <w:rPr>
          <w:color w:val="000000"/>
        </w:rPr>
        <w:t>fulfill</w:t>
      </w:r>
      <w:proofErr w:type="spellEnd"/>
      <w:r w:rsidRPr="000C57F3">
        <w:rPr>
          <w:color w:val="000000"/>
        </w:rPr>
        <w:t xml:space="preserve"> the product requirements, </w:t>
      </w:r>
    </w:p>
    <w:p w14:paraId="54E7C39D" w14:textId="77777777" w:rsidR="00BC388E" w:rsidRPr="000C57F3" w:rsidRDefault="00BC388E" w:rsidP="00BC388E">
      <w:pPr>
        <w:numPr>
          <w:ilvl w:val="0"/>
          <w:numId w:val="53"/>
        </w:numPr>
        <w:spacing w:before="200" w:after="200"/>
        <w:ind w:left="360"/>
        <w:jc w:val="both"/>
        <w:rPr>
          <w:color w:val="000000"/>
        </w:rPr>
      </w:pPr>
      <w:r w:rsidRPr="000C57F3">
        <w:rPr>
          <w:color w:val="000000"/>
        </w:rPr>
        <w:t>make all necessary arrangements for:</w:t>
      </w:r>
    </w:p>
    <w:p w14:paraId="5A484D4D" w14:textId="77777777" w:rsidR="00BC388E" w:rsidRPr="000C57F3" w:rsidRDefault="00BC388E" w:rsidP="00BC388E">
      <w:pPr>
        <w:numPr>
          <w:ilvl w:val="1"/>
          <w:numId w:val="53"/>
        </w:numPr>
        <w:spacing w:before="200" w:after="200"/>
        <w:ind w:left="993" w:hanging="284"/>
        <w:jc w:val="both"/>
        <w:rPr>
          <w:color w:val="000000"/>
        </w:rPr>
      </w:pPr>
      <w:r w:rsidRPr="000C57F3">
        <w:rPr>
          <w:color w:val="000000"/>
        </w:rPr>
        <w:t xml:space="preserve">the conduct of the evaluation </w:t>
      </w:r>
      <w:r>
        <w:rPr>
          <w:color w:val="000000"/>
        </w:rPr>
        <w:t xml:space="preserve">by the ITSEF </w:t>
      </w:r>
      <w:r w:rsidRPr="000C57F3">
        <w:rPr>
          <w:color w:val="000000"/>
        </w:rPr>
        <w:t>and surveillance (if required), including provision for examining documentation and records, and access to the relevant equipment, location(s), area(s), personnel, and customer's subcontractors;</w:t>
      </w:r>
    </w:p>
    <w:p w14:paraId="22CA7910" w14:textId="77777777" w:rsidR="00BC388E" w:rsidRPr="000C57F3" w:rsidRDefault="00BC388E" w:rsidP="00BC388E">
      <w:pPr>
        <w:numPr>
          <w:ilvl w:val="1"/>
          <w:numId w:val="53"/>
        </w:numPr>
        <w:spacing w:before="200" w:after="200"/>
        <w:ind w:left="993" w:hanging="284"/>
        <w:jc w:val="both"/>
        <w:rPr>
          <w:color w:val="000000"/>
        </w:rPr>
      </w:pPr>
      <w:r w:rsidRPr="000C57F3">
        <w:rPr>
          <w:color w:val="000000"/>
        </w:rPr>
        <w:t>investigation of complaints;</w:t>
      </w:r>
    </w:p>
    <w:p w14:paraId="4C93187A" w14:textId="77777777" w:rsidR="00BC388E" w:rsidRPr="000C57F3" w:rsidRDefault="00BC388E" w:rsidP="00BC388E">
      <w:pPr>
        <w:numPr>
          <w:ilvl w:val="1"/>
          <w:numId w:val="53"/>
        </w:numPr>
        <w:spacing w:before="200" w:after="200"/>
        <w:ind w:left="993" w:hanging="284"/>
        <w:jc w:val="both"/>
        <w:rPr>
          <w:color w:val="000000"/>
        </w:rPr>
      </w:pPr>
      <w:r w:rsidRPr="000C57F3">
        <w:rPr>
          <w:color w:val="000000"/>
        </w:rPr>
        <w:t>the participation of observers, if applicable;</w:t>
      </w:r>
    </w:p>
    <w:p w14:paraId="421EECF7" w14:textId="77777777" w:rsidR="00BC388E" w:rsidRPr="00E52994" w:rsidRDefault="00BC388E" w:rsidP="00BC388E">
      <w:pPr>
        <w:numPr>
          <w:ilvl w:val="0"/>
          <w:numId w:val="53"/>
        </w:numPr>
        <w:spacing w:before="200" w:after="200"/>
        <w:ind w:left="360"/>
        <w:jc w:val="both"/>
      </w:pPr>
      <w:r w:rsidRPr="00E52994">
        <w:t>make claims re</w:t>
      </w:r>
      <w:r w:rsidRPr="009F1C6B">
        <w:t>garding certification consistent with the scope of certification;</w:t>
      </w:r>
    </w:p>
    <w:p w14:paraId="3775A81B" w14:textId="77777777" w:rsidR="00BC388E" w:rsidRPr="00E52994" w:rsidRDefault="00BC388E" w:rsidP="00BC388E">
      <w:pPr>
        <w:numPr>
          <w:ilvl w:val="0"/>
          <w:numId w:val="53"/>
        </w:numPr>
        <w:spacing w:before="200" w:after="200"/>
        <w:ind w:left="360"/>
        <w:jc w:val="both"/>
      </w:pPr>
      <w:r w:rsidRPr="009F1C6B">
        <w:t>not use its product certification in such a manner as to bring the certification body into disrepute and does not make any statement regarding its product certification that the certification body may consider misleading or unauthorized;</w:t>
      </w:r>
    </w:p>
    <w:p w14:paraId="37BEEE9F" w14:textId="77777777" w:rsidR="00BC388E" w:rsidRPr="00E52994" w:rsidRDefault="00BC388E" w:rsidP="00BC388E">
      <w:pPr>
        <w:numPr>
          <w:ilvl w:val="0"/>
          <w:numId w:val="53"/>
        </w:numPr>
        <w:spacing w:before="200" w:after="200"/>
        <w:ind w:left="360"/>
        <w:jc w:val="both"/>
      </w:pPr>
      <w:r w:rsidRPr="009F1C6B">
        <w:t>upon suspension, withdrawal, or termination of certification, discontinue its use of all advertising matter that contains any reference thereto and act as required by the certification scheme (e.g., the return of certification documents) and take any other required measure;</w:t>
      </w:r>
    </w:p>
    <w:p w14:paraId="32D5294C" w14:textId="77777777" w:rsidR="00BC388E" w:rsidRPr="00E52994" w:rsidRDefault="00BC388E" w:rsidP="00BC388E">
      <w:pPr>
        <w:numPr>
          <w:ilvl w:val="0"/>
          <w:numId w:val="53"/>
        </w:numPr>
        <w:spacing w:before="200" w:after="200"/>
        <w:ind w:left="360"/>
        <w:jc w:val="both"/>
      </w:pPr>
      <w:r w:rsidRPr="009F1C6B">
        <w:t>if the customer provides copies of the certification documents to others, reproduce the documents in their entirety or as specified in the certification scheme;</w:t>
      </w:r>
    </w:p>
    <w:p w14:paraId="369E12CA" w14:textId="77777777" w:rsidR="00BC388E" w:rsidRPr="00E52994" w:rsidRDefault="00BC388E" w:rsidP="00BC388E">
      <w:pPr>
        <w:numPr>
          <w:ilvl w:val="0"/>
          <w:numId w:val="53"/>
        </w:numPr>
        <w:spacing w:before="200" w:after="200"/>
        <w:ind w:left="360"/>
        <w:jc w:val="both"/>
      </w:pPr>
      <w:r w:rsidRPr="009F1C6B">
        <w:t>in referring to its product certification in communication media such as documents, brochures or advertising, comply with the requirements of the certification body or as specified by the certification scheme;</w:t>
      </w:r>
    </w:p>
    <w:p w14:paraId="6943A27A" w14:textId="77777777" w:rsidR="00BC388E" w:rsidRPr="00E52994" w:rsidRDefault="00BC388E" w:rsidP="00BC388E">
      <w:pPr>
        <w:numPr>
          <w:ilvl w:val="0"/>
          <w:numId w:val="53"/>
        </w:numPr>
        <w:spacing w:before="200" w:after="200"/>
        <w:ind w:left="360"/>
        <w:jc w:val="both"/>
      </w:pPr>
      <w:r w:rsidRPr="009F1C6B">
        <w:t>comply with any requirements that may be prescribed in the certification scheme relating to the use of marks of conformity, and on information related to the product;</w:t>
      </w:r>
    </w:p>
    <w:p w14:paraId="62BD0D04" w14:textId="77777777" w:rsidR="00BC388E" w:rsidRPr="00E52994" w:rsidRDefault="00BC388E" w:rsidP="00BC388E">
      <w:pPr>
        <w:numPr>
          <w:ilvl w:val="0"/>
          <w:numId w:val="53"/>
        </w:numPr>
        <w:spacing w:before="200" w:after="200"/>
        <w:ind w:left="360"/>
        <w:jc w:val="both"/>
      </w:pPr>
      <w:r w:rsidRPr="00105C67">
        <w:t>keep a record of all</w:t>
      </w:r>
      <w:r w:rsidRPr="00E52994">
        <w:t xml:space="preserve"> complaints made known to it relating to compliance with certification requirements and make these records available to the certification body when requested, and</w:t>
      </w:r>
    </w:p>
    <w:p w14:paraId="09A94579" w14:textId="77777777" w:rsidR="00BC388E" w:rsidRPr="00E52994" w:rsidRDefault="00BC388E" w:rsidP="00BC388E">
      <w:pPr>
        <w:pStyle w:val="ListParagraph"/>
        <w:numPr>
          <w:ilvl w:val="0"/>
          <w:numId w:val="54"/>
        </w:numPr>
        <w:contextualSpacing w:val="0"/>
        <w:jc w:val="both"/>
      </w:pPr>
      <w:r w:rsidRPr="00E52994">
        <w:t>take appropriate action with respect to such complaints and any deficiencies found in products that affect compliance with the requirements for certification;</w:t>
      </w:r>
    </w:p>
    <w:p w14:paraId="3DDADF77" w14:textId="77777777" w:rsidR="00BC388E" w:rsidRPr="00E52994" w:rsidRDefault="00BC388E" w:rsidP="00BC388E">
      <w:pPr>
        <w:pStyle w:val="ListParagraph"/>
        <w:numPr>
          <w:ilvl w:val="0"/>
          <w:numId w:val="54"/>
        </w:numPr>
        <w:contextualSpacing w:val="0"/>
        <w:jc w:val="both"/>
      </w:pPr>
      <w:r w:rsidRPr="00E52994">
        <w:t>document the actions taken;</w:t>
      </w:r>
    </w:p>
    <w:p w14:paraId="10BBAE07" w14:textId="77777777" w:rsidR="00BC388E" w:rsidRPr="009F1C6B" w:rsidRDefault="00BC388E" w:rsidP="00BC388E">
      <w:pPr>
        <w:numPr>
          <w:ilvl w:val="0"/>
          <w:numId w:val="53"/>
        </w:numPr>
        <w:spacing w:before="200" w:after="200"/>
        <w:ind w:left="360"/>
        <w:jc w:val="both"/>
      </w:pPr>
      <w:r w:rsidRPr="009F1C6B">
        <w:t xml:space="preserve">inform the certification body, without delay, of changes that may affect its ability to conform </w:t>
      </w:r>
      <w:r w:rsidRPr="00E52994">
        <w:t>with the certification requirements, such as</w:t>
      </w:r>
    </w:p>
    <w:p w14:paraId="0B0FF533" w14:textId="21F69197" w:rsidR="00BC388E" w:rsidRPr="00E52994" w:rsidRDefault="00BC388E" w:rsidP="00BC388E">
      <w:pPr>
        <w:pStyle w:val="ListParagraph"/>
        <w:numPr>
          <w:ilvl w:val="0"/>
          <w:numId w:val="54"/>
        </w:numPr>
        <w:contextualSpacing w:val="0"/>
        <w:jc w:val="both"/>
      </w:pPr>
      <w:r w:rsidRPr="00E52994">
        <w:lastRenderedPageBreak/>
        <w:t>the legal, commercial, organizational status or ownership,</w:t>
      </w:r>
    </w:p>
    <w:p w14:paraId="7E3E50E8" w14:textId="77777777" w:rsidR="00BC388E" w:rsidRPr="00E52994" w:rsidRDefault="00BC388E" w:rsidP="00BC388E">
      <w:pPr>
        <w:pStyle w:val="ListParagraph"/>
        <w:numPr>
          <w:ilvl w:val="0"/>
          <w:numId w:val="54"/>
        </w:numPr>
        <w:contextualSpacing w:val="0"/>
        <w:jc w:val="both"/>
      </w:pPr>
      <w:r w:rsidRPr="00E52994">
        <w:t>organization and management (e.g. key managerial, decision-making or technical staff),</w:t>
      </w:r>
    </w:p>
    <w:p w14:paraId="37B2DB01" w14:textId="77777777" w:rsidR="00BC388E" w:rsidRPr="00E52994" w:rsidRDefault="00BC388E" w:rsidP="00BC388E">
      <w:pPr>
        <w:pStyle w:val="ListParagraph"/>
        <w:numPr>
          <w:ilvl w:val="0"/>
          <w:numId w:val="54"/>
        </w:numPr>
        <w:contextualSpacing w:val="0"/>
        <w:jc w:val="both"/>
      </w:pPr>
      <w:r w:rsidRPr="00E52994">
        <w:t>modifications to the product or the production method,</w:t>
      </w:r>
    </w:p>
    <w:p w14:paraId="63887F9E" w14:textId="77777777" w:rsidR="00BC388E" w:rsidRPr="00E52994" w:rsidRDefault="00BC388E" w:rsidP="00BC388E">
      <w:pPr>
        <w:pStyle w:val="ListParagraph"/>
        <w:numPr>
          <w:ilvl w:val="0"/>
          <w:numId w:val="54"/>
        </w:numPr>
        <w:contextualSpacing w:val="0"/>
        <w:jc w:val="both"/>
      </w:pPr>
      <w:r w:rsidRPr="00E52994">
        <w:t>contact address and production sites,</w:t>
      </w:r>
    </w:p>
    <w:p w14:paraId="0694AA77" w14:textId="77777777" w:rsidR="00BC388E" w:rsidRPr="00E52994" w:rsidRDefault="00BC388E" w:rsidP="00BC388E">
      <w:pPr>
        <w:pStyle w:val="ListParagraph"/>
        <w:numPr>
          <w:ilvl w:val="0"/>
          <w:numId w:val="54"/>
        </w:numPr>
        <w:contextualSpacing w:val="0"/>
        <w:jc w:val="both"/>
      </w:pPr>
      <w:r w:rsidRPr="00E52994">
        <w:t>major changes to the quality management system.</w:t>
      </w:r>
    </w:p>
    <w:p w14:paraId="7BB71739" w14:textId="77777777" w:rsidR="003A4253" w:rsidRPr="00A06A61" w:rsidRDefault="003A4253" w:rsidP="00AE6538">
      <w:pPr>
        <w:rPr>
          <w:lang w:eastAsia="en-US"/>
        </w:rPr>
      </w:pPr>
    </w:p>
    <w:sectPr w:rsidR="003A4253" w:rsidRPr="00A06A61" w:rsidSect="008E1709">
      <w:headerReference w:type="default" r:id="rId14"/>
      <w:footerReference w:type="even" r:id="rId15"/>
      <w:footerReference w:type="default" r:id="rId16"/>
      <w:headerReference w:type="first" r:id="rId17"/>
      <w:footerReference w:type="first" r:id="rId18"/>
      <w:footnotePr>
        <w:pos w:val="beneathText"/>
      </w:footnotePr>
      <w:pgSz w:w="11906" w:h="16838" w:code="9"/>
      <w:pgMar w:top="2068" w:right="991" w:bottom="1418" w:left="1418" w:header="18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7A03" w14:textId="77777777" w:rsidR="00052EC2" w:rsidRDefault="00052EC2">
      <w:r>
        <w:separator/>
      </w:r>
    </w:p>
  </w:endnote>
  <w:endnote w:type="continuationSeparator" w:id="0">
    <w:p w14:paraId="0159F2BF" w14:textId="77777777" w:rsidR="00052EC2" w:rsidRDefault="0005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lavika">
    <w:altName w:val="Calibri"/>
    <w:panose1 w:val="00000000000000000000"/>
    <w:charset w:val="00"/>
    <w:family w:val="auto"/>
    <w:notTrueType/>
    <w:pitch w:val="variable"/>
    <w:sig w:usb0="00000001"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 w:name="Klavika Lt">
    <w:altName w:val="Calibri"/>
    <w:panose1 w:val="00000000000000000000"/>
    <w:charset w:val="00"/>
    <w:family w:val="modern"/>
    <w:notTrueType/>
    <w:pitch w:val="variable"/>
    <w:sig w:usb0="A00000AF" w:usb1="50002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7DD9" w14:textId="77777777" w:rsidR="00776D88" w:rsidRDefault="00776D88" w:rsidP="008738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8CE32B" w14:textId="77777777" w:rsidR="00776D88" w:rsidRDefault="00776D88" w:rsidP="00B77D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DC9D" w14:textId="6EE95A96" w:rsidR="00776D88" w:rsidRPr="00E36C45" w:rsidRDefault="003D7202" w:rsidP="00282236">
    <w:pPr>
      <w:pStyle w:val="Footer"/>
      <w:framePr w:wrap="none" w:vAnchor="text" w:hAnchor="margin" w:xAlign="right" w:y="1"/>
      <w:rPr>
        <w:rStyle w:val="PageNumber"/>
        <w:sz w:val="18"/>
        <w:szCs w:val="18"/>
      </w:rPr>
    </w:pPr>
    <w:r>
      <w:rPr>
        <w:rFonts w:ascii="Klavika Lt" w:hAnsi="Klavika Lt" w:cs="Klavika Lt"/>
        <w:color w:val="6788A1"/>
        <w:szCs w:val="18"/>
      </w:rPr>
      <w:t>Brightsight CB</w:t>
    </w:r>
    <w:r w:rsidR="002657BB">
      <w:rPr>
        <w:rFonts w:ascii="Klavika Lt" w:hAnsi="Klavika Lt" w:cs="Klavika Lt"/>
        <w:color w:val="6788A1"/>
        <w:szCs w:val="18"/>
      </w:rPr>
      <w:t xml:space="preserve"> </w:t>
    </w:r>
    <w:r w:rsidR="001A140C">
      <w:rPr>
        <w:rFonts w:ascii="Klavika Lt" w:hAnsi="Klavika Lt" w:cs="Klavika Lt"/>
        <w:color w:val="6788A1"/>
        <w:szCs w:val="18"/>
      </w:rPr>
      <w:t xml:space="preserve">Application </w:t>
    </w:r>
    <w:r w:rsidR="00BB48C4">
      <w:rPr>
        <w:rFonts w:ascii="Klavika Lt" w:hAnsi="Klavika Lt" w:cs="Klavika Lt"/>
        <w:color w:val="6788A1"/>
      </w:rPr>
      <w:t>Form</w:t>
    </w:r>
    <w:r w:rsidR="00BB6374">
      <w:rPr>
        <w:rFonts w:ascii="Klavika Lt" w:hAnsi="Klavika Lt" w:cs="Klavika Lt"/>
        <w:color w:val="6788A1"/>
      </w:rPr>
      <w:t xml:space="preserve"> </w:t>
    </w:r>
    <w:r w:rsidR="00F547C9">
      <w:rPr>
        <w:rFonts w:ascii="Klavika Lt" w:hAnsi="Klavika Lt" w:cs="Klavika Lt"/>
        <w:color w:val="6788A1"/>
      </w:rPr>
      <w:t>[TEM-0044]</w:t>
    </w:r>
    <w:r w:rsidR="00E95799">
      <w:rPr>
        <w:rFonts w:ascii="Klavika Lt" w:hAnsi="Klavika Lt" w:cs="Klavika Lt"/>
        <w:color w:val="6788A1"/>
        <w:szCs w:val="18"/>
      </w:rPr>
      <w:br/>
    </w:r>
    <w:r w:rsidR="00BB48C4">
      <w:rPr>
        <w:rFonts w:ascii="Klavika Lt" w:hAnsi="Klavika Lt" w:cs="Klavika Lt"/>
        <w:color w:val="6788A1"/>
      </w:rPr>
      <w:t xml:space="preserve">version: </w:t>
    </w:r>
    <w:r w:rsidR="00D16B0A">
      <w:rPr>
        <w:rFonts w:ascii="Klavika Lt" w:hAnsi="Klavika Lt" w:cs="Klavika Lt"/>
        <w:color w:val="6788A1"/>
      </w:rPr>
      <w:t>5</w:t>
    </w:r>
    <w:r w:rsidR="00845AF0">
      <w:rPr>
        <w:rFonts w:ascii="Klavika Lt" w:hAnsi="Klavika Lt" w:cs="Klavika Lt"/>
        <w:color w:val="6788A1"/>
      </w:rPr>
      <w:t>.0</w:t>
    </w:r>
    <w:r w:rsidR="00725A95">
      <w:rPr>
        <w:rFonts w:ascii="Klavika Lt" w:hAnsi="Klavika Lt" w:cs="Klavika Lt"/>
        <w:color w:val="6788A1"/>
      </w:rPr>
      <w:tab/>
    </w:r>
    <w:r w:rsidR="00767BD2">
      <w:rPr>
        <w:rFonts w:ascii="Klavika Lt" w:hAnsi="Klavika Lt" w:cs="Klavika Lt"/>
        <w:color w:val="6788A1"/>
      </w:rPr>
      <w:t xml:space="preserve">             </w:t>
    </w:r>
    <w:r>
      <w:rPr>
        <w:rFonts w:ascii="Klavika Lt" w:hAnsi="Klavika Lt" w:cs="Klavika Lt"/>
        <w:color w:val="6788A1"/>
      </w:rPr>
      <w:t>Brightsight CB</w:t>
    </w:r>
    <w:r w:rsidR="002657BB">
      <w:rPr>
        <w:rFonts w:ascii="Klavika Lt" w:hAnsi="Klavika Lt" w:cs="Klavika Lt"/>
        <w:color w:val="6788A1"/>
      </w:rPr>
      <w:t xml:space="preserve"> </w:t>
    </w:r>
    <w:r w:rsidR="00725A95">
      <w:rPr>
        <w:rFonts w:ascii="Klavika Lt" w:hAnsi="Klavika Lt" w:cs="Klavika Lt"/>
        <w:color w:val="6788A1"/>
      </w:rPr>
      <w:t>confidential</w:t>
    </w:r>
    <w:r w:rsidR="00956675">
      <w:rPr>
        <w:rFonts w:ascii="Klavika Lt" w:hAnsi="Klavika Lt" w:cs="Klavika Lt"/>
        <w:color w:val="6788A1"/>
      </w:rPr>
      <w:t xml:space="preserve"> (once completed)</w:t>
    </w:r>
    <w:r w:rsidR="00776D88" w:rsidRPr="00B232B5">
      <w:rPr>
        <w:rFonts w:ascii="Klavika Lt" w:hAnsi="Klavika Lt" w:cs="Klavika Lt"/>
        <w:color w:val="6788A1"/>
      </w:rPr>
      <w:tab/>
      <w:t xml:space="preserve">Page </w:t>
    </w:r>
    <w:r w:rsidR="00776D88" w:rsidRPr="00B232B5">
      <w:rPr>
        <w:rFonts w:ascii="Klavika Lt" w:hAnsi="Klavika Lt" w:cs="Klavika Lt"/>
        <w:color w:val="6788A1"/>
      </w:rPr>
      <w:fldChar w:fldCharType="begin"/>
    </w:r>
    <w:r w:rsidR="00776D88" w:rsidRPr="00B232B5">
      <w:rPr>
        <w:rFonts w:ascii="Klavika Lt" w:hAnsi="Klavika Lt" w:cs="Klavika Lt"/>
        <w:color w:val="6788A1"/>
      </w:rPr>
      <w:instrText xml:space="preserve"> PAGE </w:instrText>
    </w:r>
    <w:r w:rsidR="00776D88" w:rsidRPr="00B232B5">
      <w:rPr>
        <w:rFonts w:ascii="Klavika Lt" w:hAnsi="Klavika Lt" w:cs="Klavika Lt"/>
        <w:color w:val="6788A1"/>
      </w:rPr>
      <w:fldChar w:fldCharType="separate"/>
    </w:r>
    <w:r w:rsidR="00A91929">
      <w:rPr>
        <w:rFonts w:ascii="Klavika Lt" w:hAnsi="Klavika Lt" w:cs="Klavika Lt"/>
        <w:noProof/>
        <w:color w:val="6788A1"/>
      </w:rPr>
      <w:t>4</w:t>
    </w:r>
    <w:r w:rsidR="00776D88" w:rsidRPr="00B232B5">
      <w:rPr>
        <w:rFonts w:ascii="Klavika Lt" w:hAnsi="Klavika Lt" w:cs="Klavika Lt"/>
        <w:color w:val="6788A1"/>
      </w:rPr>
      <w:fldChar w:fldCharType="end"/>
    </w:r>
    <w:r w:rsidR="00776D88" w:rsidRPr="00B232B5">
      <w:rPr>
        <w:rFonts w:ascii="Klavika Lt" w:hAnsi="Klavika Lt" w:cs="Klavika Lt"/>
        <w:color w:val="6788A1"/>
      </w:rPr>
      <w:t xml:space="preserve"> of </w:t>
    </w:r>
    <w:r w:rsidR="00776D88" w:rsidRPr="00B232B5">
      <w:rPr>
        <w:rFonts w:ascii="Klavika Lt" w:hAnsi="Klavika Lt" w:cs="Klavika Lt"/>
        <w:color w:val="6788A1"/>
      </w:rPr>
      <w:fldChar w:fldCharType="begin"/>
    </w:r>
    <w:r w:rsidR="00776D88" w:rsidRPr="00B232B5">
      <w:rPr>
        <w:rFonts w:ascii="Klavika Lt" w:hAnsi="Klavika Lt" w:cs="Klavika Lt"/>
        <w:color w:val="6788A1"/>
      </w:rPr>
      <w:instrText xml:space="preserve"> NUMPAGES   \* MERGEFORMAT </w:instrText>
    </w:r>
    <w:r w:rsidR="00776D88" w:rsidRPr="00B232B5">
      <w:rPr>
        <w:rFonts w:ascii="Klavika Lt" w:hAnsi="Klavika Lt" w:cs="Klavika Lt"/>
        <w:color w:val="6788A1"/>
      </w:rPr>
      <w:fldChar w:fldCharType="separate"/>
    </w:r>
    <w:r w:rsidR="00A91929">
      <w:rPr>
        <w:rFonts w:ascii="Klavika Lt" w:hAnsi="Klavika Lt" w:cs="Klavika Lt"/>
        <w:noProof/>
        <w:color w:val="6788A1"/>
      </w:rPr>
      <w:t>13</w:t>
    </w:r>
    <w:r w:rsidR="00776D88" w:rsidRPr="00B232B5">
      <w:rPr>
        <w:rFonts w:ascii="Klavika Lt" w:hAnsi="Klavika Lt" w:cs="Klavika Lt"/>
        <w:color w:val="6788A1"/>
      </w:rPr>
      <w:fldChar w:fldCharType="end"/>
    </w:r>
  </w:p>
  <w:p w14:paraId="6BA63006" w14:textId="77777777" w:rsidR="00776D88" w:rsidRPr="00A2189A" w:rsidRDefault="00776D88" w:rsidP="00B77D20">
    <w:pPr>
      <w:pStyle w:val="Footer"/>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519A" w14:textId="77777777" w:rsidR="00904A69" w:rsidRPr="00D90F8F" w:rsidRDefault="00904A69" w:rsidP="00D90F8F">
    <w:pPr>
      <w:pStyle w:val="Footer"/>
      <w:rPr>
        <w:lang w:val="en-US"/>
      </w:rPr>
    </w:pPr>
    <w:r w:rsidRPr="00D90F8F">
      <w:rPr>
        <w:lang w:val="en-US"/>
      </w:rPr>
      <w:t>SGS Brightsight Barcelona, S.L.</w:t>
    </w:r>
    <w:r w:rsidR="00767BD2">
      <w:rPr>
        <w:lang w:val="en-US"/>
      </w:rPr>
      <w:t xml:space="preserve">         </w:t>
    </w:r>
    <w:r w:rsidR="00D04FA8">
      <w:rPr>
        <w:lang w:val="en-US"/>
      </w:rPr>
      <w:tab/>
    </w:r>
    <w:r w:rsidR="00D04FA8">
      <w:rPr>
        <w:lang w:val="en-US"/>
      </w:rPr>
      <w:tab/>
    </w:r>
    <w:r w:rsidR="00767BD2">
      <w:rPr>
        <w:lang w:val="en-US"/>
      </w:rPr>
      <w:t xml:space="preserve">    </w:t>
    </w:r>
    <w:r w:rsidR="001365C4" w:rsidRPr="00D90F8F">
      <w:rPr>
        <w:lang w:val="en-US"/>
      </w:rPr>
      <w:t xml:space="preserve">Page </w:t>
    </w:r>
    <w:r>
      <w:rPr>
        <w:b/>
        <w:bCs/>
        <w:sz w:val="24"/>
      </w:rPr>
      <w:fldChar w:fldCharType="begin"/>
    </w:r>
    <w:r w:rsidRPr="00D90F8F">
      <w:rPr>
        <w:b/>
        <w:bCs/>
        <w:lang w:val="en-US"/>
      </w:rPr>
      <w:instrText>PAGE</w:instrText>
    </w:r>
    <w:r>
      <w:rPr>
        <w:b/>
        <w:bCs/>
        <w:sz w:val="24"/>
      </w:rPr>
      <w:fldChar w:fldCharType="separate"/>
    </w:r>
    <w:r w:rsidRPr="00D90F8F">
      <w:rPr>
        <w:b/>
        <w:bCs/>
        <w:lang w:val="en-US"/>
      </w:rPr>
      <w:t>2</w:t>
    </w:r>
    <w:r>
      <w:rPr>
        <w:b/>
        <w:bCs/>
        <w:sz w:val="24"/>
      </w:rPr>
      <w:fldChar w:fldCharType="end"/>
    </w:r>
    <w:r w:rsidRPr="00D90F8F">
      <w:rPr>
        <w:lang w:val="en-US"/>
      </w:rPr>
      <w:t xml:space="preserve"> </w:t>
    </w:r>
    <w:r w:rsidR="001365C4" w:rsidRPr="00D90F8F">
      <w:rPr>
        <w:lang w:val="en-US"/>
      </w:rPr>
      <w:t xml:space="preserve">of </w:t>
    </w:r>
    <w:r>
      <w:rPr>
        <w:b/>
        <w:bCs/>
        <w:sz w:val="24"/>
      </w:rPr>
      <w:fldChar w:fldCharType="begin"/>
    </w:r>
    <w:r w:rsidRPr="00D90F8F">
      <w:rPr>
        <w:b/>
        <w:bCs/>
        <w:lang w:val="en-US"/>
      </w:rPr>
      <w:instrText>NUMPAGES</w:instrText>
    </w:r>
    <w:r>
      <w:rPr>
        <w:b/>
        <w:bCs/>
        <w:sz w:val="24"/>
      </w:rPr>
      <w:fldChar w:fldCharType="separate"/>
    </w:r>
    <w:r w:rsidRPr="00D90F8F">
      <w:rPr>
        <w:b/>
        <w:bCs/>
        <w:lang w:val="en-US"/>
      </w:rPr>
      <w:t>2</w:t>
    </w:r>
    <w:r>
      <w:rPr>
        <w:b/>
        <w:bCs/>
        <w:sz w:val="24"/>
      </w:rPr>
      <w:fldChar w:fldCharType="end"/>
    </w:r>
  </w:p>
  <w:p w14:paraId="2A52662D" w14:textId="77777777" w:rsidR="00776D88" w:rsidRPr="00D90F8F" w:rsidRDefault="00776D88" w:rsidP="003D1F85">
    <w:pPr>
      <w:rPr>
        <w:rFonts w:ascii="Klavika Lt" w:hAnsi="Klavika Lt" w:cs="Klavika Lt"/>
        <w:color w:val="6788A1"/>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50C1" w14:textId="77777777" w:rsidR="00052EC2" w:rsidRDefault="00052EC2">
      <w:r>
        <w:separator/>
      </w:r>
    </w:p>
  </w:footnote>
  <w:footnote w:type="continuationSeparator" w:id="0">
    <w:p w14:paraId="755BE039" w14:textId="77777777" w:rsidR="00052EC2" w:rsidRDefault="0005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0CB1" w14:textId="77777777" w:rsidR="008E1709" w:rsidRDefault="008E1709" w:rsidP="008E1709">
    <w:pPr>
      <w:pStyle w:val="Header"/>
      <w:tabs>
        <w:tab w:val="clear" w:pos="4536"/>
        <w:tab w:val="clear" w:pos="9072"/>
        <w:tab w:val="left" w:pos="911"/>
      </w:tabs>
      <w:ind w:left="-1418"/>
      <w:jc w:val="center"/>
    </w:pPr>
  </w:p>
  <w:p w14:paraId="3A878F8F" w14:textId="77777777" w:rsidR="008E1709" w:rsidRDefault="00000000" w:rsidP="008E1709">
    <w:pPr>
      <w:pStyle w:val="Header"/>
      <w:tabs>
        <w:tab w:val="clear" w:pos="4536"/>
        <w:tab w:val="clear" w:pos="9072"/>
        <w:tab w:val="left" w:pos="911"/>
      </w:tabs>
      <w:ind w:left="-1418"/>
      <w:jc w:val="center"/>
    </w:pPr>
    <w:r>
      <w:rPr>
        <w:noProof/>
      </w:rPr>
      <w:pict w14:anchorId="35B0A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360.25pt;margin-top:5.05pt;width:132.35pt;height:48.25pt;z-index:1;visibility:visible">
          <v:imagedata r:id="rId1" o:title=""/>
        </v:shape>
      </w:pict>
    </w:r>
  </w:p>
  <w:p w14:paraId="7D9B2FB2" w14:textId="77777777" w:rsidR="008E1709" w:rsidRDefault="008E1709" w:rsidP="008E1709">
    <w:pPr>
      <w:pStyle w:val="Header"/>
      <w:tabs>
        <w:tab w:val="clear" w:pos="4536"/>
        <w:tab w:val="clear" w:pos="9072"/>
        <w:tab w:val="left" w:pos="911"/>
      </w:tabs>
      <w:ind w:left="-1418"/>
      <w:jc w:val="center"/>
    </w:pPr>
  </w:p>
  <w:p w14:paraId="4581BC32" w14:textId="77777777" w:rsidR="008E1709" w:rsidRDefault="008E1709" w:rsidP="008E1709">
    <w:pPr>
      <w:pStyle w:val="Header"/>
      <w:tabs>
        <w:tab w:val="clear" w:pos="4536"/>
        <w:tab w:val="clear" w:pos="9072"/>
        <w:tab w:val="left" w:pos="911"/>
      </w:tabs>
      <w:ind w:left="-1418"/>
      <w:jc w:val="center"/>
    </w:pPr>
  </w:p>
  <w:p w14:paraId="1D1D9FCF" w14:textId="77777777" w:rsidR="00C9612B" w:rsidRPr="00AE6538" w:rsidRDefault="00C9612B" w:rsidP="00AE6538">
    <w:pPr>
      <w:pStyle w:val="Header"/>
      <w:tabs>
        <w:tab w:val="clear" w:pos="4536"/>
        <w:tab w:val="clear" w:pos="9072"/>
        <w:tab w:val="left" w:pos="911"/>
      </w:tabs>
      <w:ind w:left="-1418"/>
      <w:jc w:val="center"/>
      <w:rPr>
        <w:rFonts w:ascii="Arial" w:hAnsi="Arial" w:cs="Arial"/>
      </w:rPr>
    </w:pPr>
    <w:r w:rsidRPr="00AE6538">
      <w:rPr>
        <w:rFonts w:ascii="Arial" w:hAnsi="Arial" w:cs="Arial"/>
        <w:color w:val="44546A"/>
        <w:sz w:val="20"/>
        <w:szCs w:val="20"/>
      </w:rPr>
      <w:t>Brightsight Certification Body</w:t>
    </w:r>
  </w:p>
  <w:p w14:paraId="14889348" w14:textId="77777777" w:rsidR="00776D88" w:rsidRDefault="00776D88" w:rsidP="00495D99">
    <w:pPr>
      <w:pStyle w:val="Header"/>
      <w:tabs>
        <w:tab w:val="clear" w:pos="9072"/>
        <w:tab w:val="right" w:pos="9360"/>
      </w:tabs>
    </w:pPr>
  </w:p>
  <w:p w14:paraId="5686E4C8" w14:textId="77777777" w:rsidR="00776D88" w:rsidRPr="000746AE" w:rsidRDefault="00000000" w:rsidP="00495D99">
    <w:pPr>
      <w:pStyle w:val="Header"/>
      <w:tabs>
        <w:tab w:val="clear" w:pos="9072"/>
        <w:tab w:val="right" w:pos="9360"/>
      </w:tabs>
    </w:pPr>
    <w:r>
      <w:rPr>
        <w:noProof/>
      </w:rPr>
      <w:pict w14:anchorId="55372BE2">
        <v:shape id="Afbeelding 1" o:spid="_x0000_i1026" type="#_x0000_t75" alt="Briefpapier---Template" style="width:465.8pt;height:653.65pt;visibility:visible">
          <v:imagedata r:id="rId2" o:title="Briefpapier---Template"/>
        </v:shape>
      </w:pict>
    </w:r>
    <w:r w:rsidR="00776D88">
      <w:tab/>
    </w:r>
    <w:r w:rsidR="00776D8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08EC" w14:textId="77777777" w:rsidR="00845AF0" w:rsidRDefault="00845AF0" w:rsidP="003D7202">
    <w:pPr>
      <w:pStyle w:val="Header"/>
      <w:tabs>
        <w:tab w:val="clear" w:pos="4536"/>
        <w:tab w:val="clear" w:pos="9072"/>
        <w:tab w:val="left" w:pos="911"/>
      </w:tabs>
      <w:ind w:left="-1418" w:firstLine="284"/>
    </w:pPr>
  </w:p>
  <w:p w14:paraId="4359FDC8" w14:textId="77777777" w:rsidR="00776D88" w:rsidRPr="003908C9" w:rsidRDefault="00000000" w:rsidP="00AE6538">
    <w:pPr>
      <w:pStyle w:val="Header"/>
      <w:tabs>
        <w:tab w:val="clear" w:pos="4536"/>
        <w:tab w:val="clear" w:pos="9072"/>
        <w:tab w:val="left" w:pos="911"/>
      </w:tabs>
      <w:ind w:left="-1418" w:firstLine="1134"/>
    </w:pPr>
    <w:r>
      <w:rPr>
        <w:noProof/>
      </w:rPr>
      <w:pict w14:anchorId="41C35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120.85pt;height:44.75pt;visibility:visible">
          <v:imagedata r:id="rId1" o:title=""/>
        </v:shape>
      </w:pict>
    </w:r>
    <w:r w:rsidR="00767BD2">
      <w:t xml:space="preserve">             </w:t>
    </w:r>
    <w:r w:rsidR="00252353" w:rsidRPr="00015B20">
      <w:rPr>
        <w:color w:val="44546A"/>
        <w:sz w:val="20"/>
        <w:szCs w:val="20"/>
      </w:rPr>
      <w:t>Brightsight Certification Body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8.8pt" o:bullet="t">
        <v:imagedata r:id="rId1" o:title="Check1"/>
      </v:shape>
    </w:pict>
  </w:numPicBullet>
  <w:abstractNum w:abstractNumId="0" w15:restartNumberingAfterBreak="0">
    <w:nsid w:val="FFFFFF1D"/>
    <w:multiLevelType w:val="multilevel"/>
    <w:tmpl w:val="3F24A3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EE417F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CE8330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44CFE4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43AF3D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32E70E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F0893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5AE0AF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2B07B6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C60A3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2FEB8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5C1B17"/>
    <w:multiLevelType w:val="hybridMultilevel"/>
    <w:tmpl w:val="6E1ECC32"/>
    <w:lvl w:ilvl="0" w:tplc="0376396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9DF6FC1"/>
    <w:multiLevelType w:val="hybridMultilevel"/>
    <w:tmpl w:val="FF8415D8"/>
    <w:lvl w:ilvl="0" w:tplc="404E777A">
      <w:start w:val="1"/>
      <w:numFmt w:val="bullet"/>
      <w:pStyle w:val="TCBListBullet2"/>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DD97BDC"/>
    <w:multiLevelType w:val="hybridMultilevel"/>
    <w:tmpl w:val="F752B4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FA145E1"/>
    <w:multiLevelType w:val="hybridMultilevel"/>
    <w:tmpl w:val="066CB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5B037E1"/>
    <w:multiLevelType w:val="hybridMultilevel"/>
    <w:tmpl w:val="CDE6867E"/>
    <w:lvl w:ilvl="0" w:tplc="D2B2B79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751FE7"/>
    <w:multiLevelType w:val="hybridMultilevel"/>
    <w:tmpl w:val="0692475A"/>
    <w:lvl w:ilvl="0" w:tplc="4F7471FA">
      <w:start w:val="1"/>
      <w:numFmt w:val="lowerLetter"/>
      <w:pStyle w:val="TCBListNumber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F6653B1"/>
    <w:multiLevelType w:val="hybridMultilevel"/>
    <w:tmpl w:val="38268882"/>
    <w:lvl w:ilvl="0" w:tplc="0413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02F7620"/>
    <w:multiLevelType w:val="hybridMultilevel"/>
    <w:tmpl w:val="A418AED8"/>
    <w:lvl w:ilvl="0" w:tplc="02F27BAE">
      <w:start w:val="1"/>
      <w:numFmt w:val="lowerRoman"/>
      <w:pStyle w:val="TCBListNumber3"/>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9705B0E"/>
    <w:multiLevelType w:val="hybridMultilevel"/>
    <w:tmpl w:val="4AEE1B32"/>
    <w:lvl w:ilvl="0" w:tplc="CED2C73A">
      <w:start w:val="1"/>
      <w:numFmt w:val="bullet"/>
      <w:pStyle w:val="TCBNote2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752AEC"/>
    <w:multiLevelType w:val="hybridMultilevel"/>
    <w:tmpl w:val="C17E7FDA"/>
    <w:lvl w:ilvl="0" w:tplc="1B10A5E0">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EF763F2"/>
    <w:multiLevelType w:val="hybridMultilevel"/>
    <w:tmpl w:val="1050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AC26DA"/>
    <w:multiLevelType w:val="multilevel"/>
    <w:tmpl w:val="4408387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23" w15:restartNumberingAfterBreak="0">
    <w:nsid w:val="363D087F"/>
    <w:multiLevelType w:val="hybridMultilevel"/>
    <w:tmpl w:val="5666F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7492C24"/>
    <w:multiLevelType w:val="hybridMultilevel"/>
    <w:tmpl w:val="5BAE9BB0"/>
    <w:lvl w:ilvl="0" w:tplc="84DEBDA2">
      <w:start w:val="1"/>
      <w:numFmt w:val="bullet"/>
      <w:pStyle w:val="TCBListBullet3"/>
      <w:lvlText w:val=""/>
      <w:lvlJc w:val="left"/>
      <w:pPr>
        <w:ind w:left="1797" w:hanging="360"/>
      </w:pPr>
      <w:rPr>
        <w:rFonts w:ascii="Wingdings" w:hAnsi="Wingdings"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5" w15:restartNumberingAfterBreak="0">
    <w:nsid w:val="49465180"/>
    <w:multiLevelType w:val="hybridMultilevel"/>
    <w:tmpl w:val="ADE0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B4191"/>
    <w:multiLevelType w:val="multilevel"/>
    <w:tmpl w:val="597087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72618A4"/>
    <w:multiLevelType w:val="hybridMultilevel"/>
    <w:tmpl w:val="B358CF0E"/>
    <w:lvl w:ilvl="0" w:tplc="C6A42D5E">
      <w:start w:val="1"/>
      <w:numFmt w:val="decimal"/>
      <w:lvlText w:val="%1."/>
      <w:lvlJc w:val="left"/>
      <w:pPr>
        <w:ind w:left="720" w:hanging="360"/>
      </w:pPr>
      <w:rPr>
        <w:rFonts w:ascii="Klavika" w:hAnsi="Klavika" w:hint="default"/>
        <w:color w:val="00344E"/>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C347F3"/>
    <w:multiLevelType w:val="hybridMultilevel"/>
    <w:tmpl w:val="855813D8"/>
    <w:lvl w:ilvl="0" w:tplc="04130001">
      <w:start w:val="1"/>
      <w:numFmt w:val="bullet"/>
      <w:lvlText w:val=""/>
      <w:lvlJc w:val="left"/>
      <w:pPr>
        <w:ind w:left="720" w:hanging="360"/>
      </w:pPr>
      <w:rPr>
        <w:rFonts w:ascii="Symbol" w:hAnsi="Symbol" w:hint="default"/>
      </w:rPr>
    </w:lvl>
    <w:lvl w:ilvl="1" w:tplc="A12490DE">
      <w:numFmt w:val="bullet"/>
      <w:lvlText w:val="-"/>
      <w:lvlJc w:val="left"/>
      <w:pPr>
        <w:ind w:left="1785" w:hanging="705"/>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685D7B"/>
    <w:multiLevelType w:val="hybridMultilevel"/>
    <w:tmpl w:val="011C0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8410BA"/>
    <w:multiLevelType w:val="hybridMultilevel"/>
    <w:tmpl w:val="A0649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5C69DFA">
      <w:start w:val="2021"/>
      <w:numFmt w:val="bullet"/>
      <w:lvlText w:val="-"/>
      <w:lvlJc w:val="left"/>
      <w:pPr>
        <w:ind w:left="2160" w:hanging="360"/>
      </w:pPr>
      <w:rPr>
        <w:rFonts w:ascii="Verdana" w:eastAsia="Times New Roman" w:hAnsi="Verdana"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15EDE"/>
    <w:multiLevelType w:val="hybridMultilevel"/>
    <w:tmpl w:val="777A05B2"/>
    <w:lvl w:ilvl="0" w:tplc="AE80DC6A">
      <w:start w:val="1"/>
      <w:numFmt w:val="decimal"/>
      <w:pStyle w:val="TCB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64ED5"/>
    <w:multiLevelType w:val="hybridMultilevel"/>
    <w:tmpl w:val="DCB0CFD4"/>
    <w:lvl w:ilvl="0" w:tplc="7A827466">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A9513A"/>
    <w:multiLevelType w:val="multilevel"/>
    <w:tmpl w:val="9E9C78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86B0040"/>
    <w:multiLevelType w:val="hybridMultilevel"/>
    <w:tmpl w:val="4560F4D0"/>
    <w:lvl w:ilvl="0" w:tplc="2ABA7C8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E8B7742"/>
    <w:multiLevelType w:val="hybridMultilevel"/>
    <w:tmpl w:val="DBB2E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655823">
    <w:abstractNumId w:val="15"/>
  </w:num>
  <w:num w:numId="2" w16cid:durableId="1072503149">
    <w:abstractNumId w:val="0"/>
  </w:num>
  <w:num w:numId="3" w16cid:durableId="560796988">
    <w:abstractNumId w:val="1"/>
  </w:num>
  <w:num w:numId="4" w16cid:durableId="1150102161">
    <w:abstractNumId w:val="2"/>
  </w:num>
  <w:num w:numId="5" w16cid:durableId="728191662">
    <w:abstractNumId w:val="3"/>
  </w:num>
  <w:num w:numId="6" w16cid:durableId="784157557">
    <w:abstractNumId w:val="4"/>
  </w:num>
  <w:num w:numId="7" w16cid:durableId="370813756">
    <w:abstractNumId w:val="9"/>
  </w:num>
  <w:num w:numId="8" w16cid:durableId="1172373963">
    <w:abstractNumId w:val="5"/>
  </w:num>
  <w:num w:numId="9" w16cid:durableId="1827280481">
    <w:abstractNumId w:val="6"/>
  </w:num>
  <w:num w:numId="10" w16cid:durableId="932935512">
    <w:abstractNumId w:val="7"/>
  </w:num>
  <w:num w:numId="11" w16cid:durableId="1293056684">
    <w:abstractNumId w:val="8"/>
  </w:num>
  <w:num w:numId="12" w16cid:durableId="1920671069">
    <w:abstractNumId w:val="10"/>
  </w:num>
  <w:num w:numId="13" w16cid:durableId="768430943">
    <w:abstractNumId w:val="19"/>
  </w:num>
  <w:num w:numId="14" w16cid:durableId="731469109">
    <w:abstractNumId w:val="27"/>
  </w:num>
  <w:num w:numId="15" w16cid:durableId="530918537">
    <w:abstractNumId w:val="26"/>
  </w:num>
  <w:num w:numId="16" w16cid:durableId="1345210776">
    <w:abstractNumId w:val="28"/>
  </w:num>
  <w:num w:numId="17" w16cid:durableId="2108454263">
    <w:abstractNumId w:val="26"/>
  </w:num>
  <w:num w:numId="18" w16cid:durableId="4598069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8629794">
    <w:abstractNumId w:val="26"/>
  </w:num>
  <w:num w:numId="20" w16cid:durableId="1395809304">
    <w:abstractNumId w:val="29"/>
  </w:num>
  <w:num w:numId="21" w16cid:durableId="1146703160">
    <w:abstractNumId w:val="21"/>
  </w:num>
  <w:num w:numId="22" w16cid:durableId="339240531">
    <w:abstractNumId w:val="35"/>
  </w:num>
  <w:num w:numId="23" w16cid:durableId="1485733282">
    <w:abstractNumId w:val="25"/>
  </w:num>
  <w:num w:numId="24" w16cid:durableId="55979399">
    <w:abstractNumId w:val="23"/>
  </w:num>
  <w:num w:numId="25" w16cid:durableId="1075281469">
    <w:abstractNumId w:val="14"/>
  </w:num>
  <w:num w:numId="26" w16cid:durableId="1204056914">
    <w:abstractNumId w:val="33"/>
  </w:num>
  <w:num w:numId="27" w16cid:durableId="1319192232">
    <w:abstractNumId w:val="33"/>
  </w:num>
  <w:num w:numId="28" w16cid:durableId="1637294589">
    <w:abstractNumId w:val="33"/>
  </w:num>
  <w:num w:numId="29" w16cid:durableId="517961317">
    <w:abstractNumId w:val="33"/>
  </w:num>
  <w:num w:numId="30" w16cid:durableId="1064985354">
    <w:abstractNumId w:val="33"/>
  </w:num>
  <w:num w:numId="31" w16cid:durableId="1289898417">
    <w:abstractNumId w:val="19"/>
  </w:num>
  <w:num w:numId="32" w16cid:durableId="1232303266">
    <w:abstractNumId w:val="12"/>
  </w:num>
  <w:num w:numId="33" w16cid:durableId="938104994">
    <w:abstractNumId w:val="24"/>
  </w:num>
  <w:num w:numId="34" w16cid:durableId="62263335">
    <w:abstractNumId w:val="31"/>
  </w:num>
  <w:num w:numId="35" w16cid:durableId="1340691148">
    <w:abstractNumId w:val="16"/>
  </w:num>
  <w:num w:numId="36" w16cid:durableId="852185242">
    <w:abstractNumId w:val="18"/>
  </w:num>
  <w:num w:numId="37" w16cid:durableId="1547522383">
    <w:abstractNumId w:val="19"/>
  </w:num>
  <w:num w:numId="38" w16cid:durableId="389964949">
    <w:abstractNumId w:val="12"/>
  </w:num>
  <w:num w:numId="39" w16cid:durableId="120925555">
    <w:abstractNumId w:val="24"/>
  </w:num>
  <w:num w:numId="40" w16cid:durableId="1628051991">
    <w:abstractNumId w:val="31"/>
  </w:num>
  <w:num w:numId="41" w16cid:durableId="737283786">
    <w:abstractNumId w:val="16"/>
  </w:num>
  <w:num w:numId="42" w16cid:durableId="117723871">
    <w:abstractNumId w:val="18"/>
  </w:num>
  <w:num w:numId="43" w16cid:durableId="1997224537">
    <w:abstractNumId w:val="33"/>
  </w:num>
  <w:num w:numId="44" w16cid:durableId="685834797">
    <w:abstractNumId w:val="30"/>
  </w:num>
  <w:num w:numId="45" w16cid:durableId="654797642">
    <w:abstractNumId w:val="33"/>
  </w:num>
  <w:num w:numId="46" w16cid:durableId="13300170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21841289">
    <w:abstractNumId w:val="33"/>
  </w:num>
  <w:num w:numId="48" w16cid:durableId="514878669">
    <w:abstractNumId w:val="13"/>
  </w:num>
  <w:num w:numId="49" w16cid:durableId="1103838800">
    <w:abstractNumId w:val="34"/>
  </w:num>
  <w:num w:numId="50" w16cid:durableId="1123697023">
    <w:abstractNumId w:val="11"/>
  </w:num>
  <w:num w:numId="51" w16cid:durableId="1789471111">
    <w:abstractNumId w:val="33"/>
  </w:num>
  <w:num w:numId="52" w16cid:durableId="1745956188">
    <w:abstractNumId w:val="33"/>
  </w:num>
  <w:num w:numId="53" w16cid:durableId="1331955668">
    <w:abstractNumId w:val="22"/>
  </w:num>
  <w:num w:numId="54" w16cid:durableId="2095086370">
    <w:abstractNumId w:val="17"/>
  </w:num>
  <w:num w:numId="55" w16cid:durableId="1576816145">
    <w:abstractNumId w:val="20"/>
  </w:num>
  <w:num w:numId="56" w16cid:durableId="165826891">
    <w:abstractNumId w:val="32"/>
  </w:num>
  <w:num w:numId="57" w16cid:durableId="86578990">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09"/>
  <w:hyphenationZone w:val="425"/>
  <w:drawingGridHorizontalSpacing w:val="90"/>
  <w:displayHorizontalDrawingGridEvery w:val="2"/>
  <w:displayVertic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6A09"/>
    <w:rsid w:val="00001AFD"/>
    <w:rsid w:val="00002195"/>
    <w:rsid w:val="0000230A"/>
    <w:rsid w:val="00004889"/>
    <w:rsid w:val="00004E25"/>
    <w:rsid w:val="00004F48"/>
    <w:rsid w:val="000059BD"/>
    <w:rsid w:val="00005A30"/>
    <w:rsid w:val="00007040"/>
    <w:rsid w:val="00011C0A"/>
    <w:rsid w:val="000143C7"/>
    <w:rsid w:val="00015B20"/>
    <w:rsid w:val="0001626E"/>
    <w:rsid w:val="000167B8"/>
    <w:rsid w:val="00017B6A"/>
    <w:rsid w:val="0002067B"/>
    <w:rsid w:val="00021442"/>
    <w:rsid w:val="00021D4D"/>
    <w:rsid w:val="000225A6"/>
    <w:rsid w:val="000256A9"/>
    <w:rsid w:val="00030D6B"/>
    <w:rsid w:val="0003308B"/>
    <w:rsid w:val="00033D61"/>
    <w:rsid w:val="00034FCF"/>
    <w:rsid w:val="00035090"/>
    <w:rsid w:val="00035A0D"/>
    <w:rsid w:val="00035B81"/>
    <w:rsid w:val="0004020E"/>
    <w:rsid w:val="00040CD7"/>
    <w:rsid w:val="00040F70"/>
    <w:rsid w:val="00041366"/>
    <w:rsid w:val="000424D9"/>
    <w:rsid w:val="00042819"/>
    <w:rsid w:val="00043345"/>
    <w:rsid w:val="00043491"/>
    <w:rsid w:val="00043C8C"/>
    <w:rsid w:val="000443E4"/>
    <w:rsid w:val="00047337"/>
    <w:rsid w:val="000510E9"/>
    <w:rsid w:val="000515B7"/>
    <w:rsid w:val="00051680"/>
    <w:rsid w:val="00052EC2"/>
    <w:rsid w:val="000535D3"/>
    <w:rsid w:val="000542F3"/>
    <w:rsid w:val="00057368"/>
    <w:rsid w:val="00057DC1"/>
    <w:rsid w:val="000608BF"/>
    <w:rsid w:val="00061360"/>
    <w:rsid w:val="000622FD"/>
    <w:rsid w:val="00062CFB"/>
    <w:rsid w:val="000631DB"/>
    <w:rsid w:val="0006347B"/>
    <w:rsid w:val="000637F6"/>
    <w:rsid w:val="00064C0E"/>
    <w:rsid w:val="000659E8"/>
    <w:rsid w:val="00067099"/>
    <w:rsid w:val="0006788A"/>
    <w:rsid w:val="00067AC5"/>
    <w:rsid w:val="00070563"/>
    <w:rsid w:val="00070E25"/>
    <w:rsid w:val="00071243"/>
    <w:rsid w:val="0007161F"/>
    <w:rsid w:val="00073A14"/>
    <w:rsid w:val="0007461D"/>
    <w:rsid w:val="000746AE"/>
    <w:rsid w:val="00074EEE"/>
    <w:rsid w:val="00075507"/>
    <w:rsid w:val="000761A2"/>
    <w:rsid w:val="00076519"/>
    <w:rsid w:val="00076694"/>
    <w:rsid w:val="00077A1C"/>
    <w:rsid w:val="00081A6E"/>
    <w:rsid w:val="000838F6"/>
    <w:rsid w:val="000846BC"/>
    <w:rsid w:val="00084795"/>
    <w:rsid w:val="00085FBF"/>
    <w:rsid w:val="0008664A"/>
    <w:rsid w:val="00086F0E"/>
    <w:rsid w:val="000872F7"/>
    <w:rsid w:val="0009003E"/>
    <w:rsid w:val="000902CC"/>
    <w:rsid w:val="00094BB2"/>
    <w:rsid w:val="00095148"/>
    <w:rsid w:val="00097D05"/>
    <w:rsid w:val="000A1D08"/>
    <w:rsid w:val="000A251C"/>
    <w:rsid w:val="000A3D06"/>
    <w:rsid w:val="000A4C52"/>
    <w:rsid w:val="000A68C1"/>
    <w:rsid w:val="000A6936"/>
    <w:rsid w:val="000B3E86"/>
    <w:rsid w:val="000B4BE2"/>
    <w:rsid w:val="000B4F78"/>
    <w:rsid w:val="000B52FC"/>
    <w:rsid w:val="000B5A9F"/>
    <w:rsid w:val="000B670B"/>
    <w:rsid w:val="000B6C13"/>
    <w:rsid w:val="000C00F4"/>
    <w:rsid w:val="000C0337"/>
    <w:rsid w:val="000C4B1E"/>
    <w:rsid w:val="000C5093"/>
    <w:rsid w:val="000C5361"/>
    <w:rsid w:val="000C57F3"/>
    <w:rsid w:val="000C6160"/>
    <w:rsid w:val="000C6CD7"/>
    <w:rsid w:val="000C6FB9"/>
    <w:rsid w:val="000C7639"/>
    <w:rsid w:val="000C7DBC"/>
    <w:rsid w:val="000D0A1C"/>
    <w:rsid w:val="000D1971"/>
    <w:rsid w:val="000D3454"/>
    <w:rsid w:val="000D3508"/>
    <w:rsid w:val="000D4464"/>
    <w:rsid w:val="000D4EF6"/>
    <w:rsid w:val="000D5C31"/>
    <w:rsid w:val="000D68AD"/>
    <w:rsid w:val="000D6DAD"/>
    <w:rsid w:val="000D7470"/>
    <w:rsid w:val="000D7E32"/>
    <w:rsid w:val="000E011D"/>
    <w:rsid w:val="000E0328"/>
    <w:rsid w:val="000E03C7"/>
    <w:rsid w:val="000E1500"/>
    <w:rsid w:val="000E2EF1"/>
    <w:rsid w:val="000E374F"/>
    <w:rsid w:val="000E42CB"/>
    <w:rsid w:val="000E4C54"/>
    <w:rsid w:val="000F0B7A"/>
    <w:rsid w:val="000F1ABE"/>
    <w:rsid w:val="000F5384"/>
    <w:rsid w:val="000F59B2"/>
    <w:rsid w:val="000F5CB3"/>
    <w:rsid w:val="000F5F53"/>
    <w:rsid w:val="001000F9"/>
    <w:rsid w:val="00101373"/>
    <w:rsid w:val="0010144A"/>
    <w:rsid w:val="00101693"/>
    <w:rsid w:val="00101A3A"/>
    <w:rsid w:val="0010365B"/>
    <w:rsid w:val="0010370F"/>
    <w:rsid w:val="001037CC"/>
    <w:rsid w:val="00104BAF"/>
    <w:rsid w:val="001064E1"/>
    <w:rsid w:val="0011019A"/>
    <w:rsid w:val="00110307"/>
    <w:rsid w:val="00111720"/>
    <w:rsid w:val="00116D7D"/>
    <w:rsid w:val="0011799A"/>
    <w:rsid w:val="00120422"/>
    <w:rsid w:val="00122CDD"/>
    <w:rsid w:val="00123BFD"/>
    <w:rsid w:val="00124B12"/>
    <w:rsid w:val="0013066E"/>
    <w:rsid w:val="00130BCB"/>
    <w:rsid w:val="00131C16"/>
    <w:rsid w:val="001333B7"/>
    <w:rsid w:val="00133A12"/>
    <w:rsid w:val="001351A9"/>
    <w:rsid w:val="00135E88"/>
    <w:rsid w:val="001365C4"/>
    <w:rsid w:val="00137DEA"/>
    <w:rsid w:val="001437A1"/>
    <w:rsid w:val="0014460E"/>
    <w:rsid w:val="001456B5"/>
    <w:rsid w:val="00145B26"/>
    <w:rsid w:val="00145EB9"/>
    <w:rsid w:val="0015121D"/>
    <w:rsid w:val="0015141D"/>
    <w:rsid w:val="00151486"/>
    <w:rsid w:val="00151B4B"/>
    <w:rsid w:val="001528F3"/>
    <w:rsid w:val="001532C0"/>
    <w:rsid w:val="00157086"/>
    <w:rsid w:val="00157CCA"/>
    <w:rsid w:val="00162297"/>
    <w:rsid w:val="0016558F"/>
    <w:rsid w:val="001702B8"/>
    <w:rsid w:val="0017051C"/>
    <w:rsid w:val="00170801"/>
    <w:rsid w:val="00171545"/>
    <w:rsid w:val="00175FBB"/>
    <w:rsid w:val="001815F8"/>
    <w:rsid w:val="00183A5F"/>
    <w:rsid w:val="00183F4B"/>
    <w:rsid w:val="0018674F"/>
    <w:rsid w:val="00186833"/>
    <w:rsid w:val="001869BD"/>
    <w:rsid w:val="00187861"/>
    <w:rsid w:val="001905A8"/>
    <w:rsid w:val="00190EB8"/>
    <w:rsid w:val="00190F80"/>
    <w:rsid w:val="00191405"/>
    <w:rsid w:val="00191D29"/>
    <w:rsid w:val="00191ECD"/>
    <w:rsid w:val="001927B5"/>
    <w:rsid w:val="001977B6"/>
    <w:rsid w:val="001A140C"/>
    <w:rsid w:val="001A3D71"/>
    <w:rsid w:val="001A51DF"/>
    <w:rsid w:val="001B07DA"/>
    <w:rsid w:val="001B27AE"/>
    <w:rsid w:val="001B355F"/>
    <w:rsid w:val="001B67AF"/>
    <w:rsid w:val="001C02AB"/>
    <w:rsid w:val="001C053D"/>
    <w:rsid w:val="001C11C1"/>
    <w:rsid w:val="001C36F6"/>
    <w:rsid w:val="001C402A"/>
    <w:rsid w:val="001C4985"/>
    <w:rsid w:val="001C4BFA"/>
    <w:rsid w:val="001C63C6"/>
    <w:rsid w:val="001C65C3"/>
    <w:rsid w:val="001D137F"/>
    <w:rsid w:val="001D2AEA"/>
    <w:rsid w:val="001D3039"/>
    <w:rsid w:val="001D4461"/>
    <w:rsid w:val="001E41D9"/>
    <w:rsid w:val="001E47DD"/>
    <w:rsid w:val="001E4ABF"/>
    <w:rsid w:val="001E5028"/>
    <w:rsid w:val="001E524D"/>
    <w:rsid w:val="001E67A8"/>
    <w:rsid w:val="001F3790"/>
    <w:rsid w:val="001F3894"/>
    <w:rsid w:val="001F3FB9"/>
    <w:rsid w:val="001F47F9"/>
    <w:rsid w:val="001F5817"/>
    <w:rsid w:val="001F65A3"/>
    <w:rsid w:val="001F7D8A"/>
    <w:rsid w:val="0020141F"/>
    <w:rsid w:val="002015A6"/>
    <w:rsid w:val="00203E55"/>
    <w:rsid w:val="0020464F"/>
    <w:rsid w:val="00207D1C"/>
    <w:rsid w:val="00210EC1"/>
    <w:rsid w:val="00211B41"/>
    <w:rsid w:val="002126A4"/>
    <w:rsid w:val="0021298F"/>
    <w:rsid w:val="00212DA7"/>
    <w:rsid w:val="00212E2D"/>
    <w:rsid w:val="002226EB"/>
    <w:rsid w:val="00223099"/>
    <w:rsid w:val="00223B14"/>
    <w:rsid w:val="00224063"/>
    <w:rsid w:val="002316B0"/>
    <w:rsid w:val="00232218"/>
    <w:rsid w:val="00233B44"/>
    <w:rsid w:val="002343B2"/>
    <w:rsid w:val="002350B6"/>
    <w:rsid w:val="00237456"/>
    <w:rsid w:val="00240676"/>
    <w:rsid w:val="0024102E"/>
    <w:rsid w:val="002410AA"/>
    <w:rsid w:val="0024291F"/>
    <w:rsid w:val="00242B06"/>
    <w:rsid w:val="00242FAD"/>
    <w:rsid w:val="00243B99"/>
    <w:rsid w:val="00244030"/>
    <w:rsid w:val="0024410A"/>
    <w:rsid w:val="00244320"/>
    <w:rsid w:val="002450A8"/>
    <w:rsid w:val="002461CB"/>
    <w:rsid w:val="002478C1"/>
    <w:rsid w:val="00252353"/>
    <w:rsid w:val="00252CA1"/>
    <w:rsid w:val="00253309"/>
    <w:rsid w:val="0025384E"/>
    <w:rsid w:val="00253979"/>
    <w:rsid w:val="0025418D"/>
    <w:rsid w:val="0025458C"/>
    <w:rsid w:val="002565C9"/>
    <w:rsid w:val="00262032"/>
    <w:rsid w:val="00262E65"/>
    <w:rsid w:val="002634E8"/>
    <w:rsid w:val="00264F30"/>
    <w:rsid w:val="002657BB"/>
    <w:rsid w:val="00265F28"/>
    <w:rsid w:val="00267207"/>
    <w:rsid w:val="00267AD2"/>
    <w:rsid w:val="00274AE2"/>
    <w:rsid w:val="00274B40"/>
    <w:rsid w:val="002754D7"/>
    <w:rsid w:val="0027634E"/>
    <w:rsid w:val="00282236"/>
    <w:rsid w:val="002839B2"/>
    <w:rsid w:val="0029075B"/>
    <w:rsid w:val="00295191"/>
    <w:rsid w:val="0029532B"/>
    <w:rsid w:val="00295B56"/>
    <w:rsid w:val="00296AAB"/>
    <w:rsid w:val="00297DCE"/>
    <w:rsid w:val="002A0A2F"/>
    <w:rsid w:val="002A3488"/>
    <w:rsid w:val="002A57EC"/>
    <w:rsid w:val="002A5B19"/>
    <w:rsid w:val="002A5F32"/>
    <w:rsid w:val="002B04BE"/>
    <w:rsid w:val="002B04D9"/>
    <w:rsid w:val="002B3091"/>
    <w:rsid w:val="002B39D6"/>
    <w:rsid w:val="002B3C4A"/>
    <w:rsid w:val="002B4C48"/>
    <w:rsid w:val="002B4EA7"/>
    <w:rsid w:val="002B71FD"/>
    <w:rsid w:val="002B72B6"/>
    <w:rsid w:val="002C0625"/>
    <w:rsid w:val="002C0D1E"/>
    <w:rsid w:val="002C1217"/>
    <w:rsid w:val="002C2727"/>
    <w:rsid w:val="002C30FD"/>
    <w:rsid w:val="002C52C8"/>
    <w:rsid w:val="002C54A5"/>
    <w:rsid w:val="002C5771"/>
    <w:rsid w:val="002D0E3A"/>
    <w:rsid w:val="002D171D"/>
    <w:rsid w:val="002D2063"/>
    <w:rsid w:val="002D2B4B"/>
    <w:rsid w:val="002D4666"/>
    <w:rsid w:val="002D4FD4"/>
    <w:rsid w:val="002D511D"/>
    <w:rsid w:val="002D6C8E"/>
    <w:rsid w:val="002D7FA0"/>
    <w:rsid w:val="002E0D30"/>
    <w:rsid w:val="002E39CE"/>
    <w:rsid w:val="002E43E4"/>
    <w:rsid w:val="002F141C"/>
    <w:rsid w:val="002F2581"/>
    <w:rsid w:val="002F32AA"/>
    <w:rsid w:val="002F32D7"/>
    <w:rsid w:val="002F425E"/>
    <w:rsid w:val="002F4E71"/>
    <w:rsid w:val="002F5DE1"/>
    <w:rsid w:val="002F61C3"/>
    <w:rsid w:val="002F632F"/>
    <w:rsid w:val="002F7708"/>
    <w:rsid w:val="002F7F99"/>
    <w:rsid w:val="00301103"/>
    <w:rsid w:val="003017E1"/>
    <w:rsid w:val="00301F7B"/>
    <w:rsid w:val="00303673"/>
    <w:rsid w:val="00303827"/>
    <w:rsid w:val="00305820"/>
    <w:rsid w:val="00307994"/>
    <w:rsid w:val="00315267"/>
    <w:rsid w:val="0031690B"/>
    <w:rsid w:val="003225F3"/>
    <w:rsid w:val="00322C2A"/>
    <w:rsid w:val="00324E9D"/>
    <w:rsid w:val="00324F75"/>
    <w:rsid w:val="003264D9"/>
    <w:rsid w:val="003266DE"/>
    <w:rsid w:val="003279E9"/>
    <w:rsid w:val="00330DC0"/>
    <w:rsid w:val="00332907"/>
    <w:rsid w:val="00333711"/>
    <w:rsid w:val="00334359"/>
    <w:rsid w:val="00334F80"/>
    <w:rsid w:val="00335491"/>
    <w:rsid w:val="00335D03"/>
    <w:rsid w:val="0033679A"/>
    <w:rsid w:val="00337926"/>
    <w:rsid w:val="00345002"/>
    <w:rsid w:val="00347235"/>
    <w:rsid w:val="00347CB3"/>
    <w:rsid w:val="00347CEC"/>
    <w:rsid w:val="00351705"/>
    <w:rsid w:val="00354199"/>
    <w:rsid w:val="00354421"/>
    <w:rsid w:val="00354C38"/>
    <w:rsid w:val="00355457"/>
    <w:rsid w:val="00355B78"/>
    <w:rsid w:val="00355E59"/>
    <w:rsid w:val="0035651B"/>
    <w:rsid w:val="00357E88"/>
    <w:rsid w:val="00361274"/>
    <w:rsid w:val="00364921"/>
    <w:rsid w:val="00364D72"/>
    <w:rsid w:val="0036538C"/>
    <w:rsid w:val="00366A75"/>
    <w:rsid w:val="00366FC5"/>
    <w:rsid w:val="003677C8"/>
    <w:rsid w:val="00371567"/>
    <w:rsid w:val="00371FC8"/>
    <w:rsid w:val="003743B5"/>
    <w:rsid w:val="003751DA"/>
    <w:rsid w:val="0037796B"/>
    <w:rsid w:val="00380A15"/>
    <w:rsid w:val="0038116F"/>
    <w:rsid w:val="00382E15"/>
    <w:rsid w:val="0038393E"/>
    <w:rsid w:val="00385592"/>
    <w:rsid w:val="003860AE"/>
    <w:rsid w:val="003875AA"/>
    <w:rsid w:val="00387AC8"/>
    <w:rsid w:val="003908C9"/>
    <w:rsid w:val="0039274A"/>
    <w:rsid w:val="003946F2"/>
    <w:rsid w:val="00396B71"/>
    <w:rsid w:val="0039798F"/>
    <w:rsid w:val="00397BA5"/>
    <w:rsid w:val="003A23F2"/>
    <w:rsid w:val="003A33F3"/>
    <w:rsid w:val="003A3596"/>
    <w:rsid w:val="003A4253"/>
    <w:rsid w:val="003A4763"/>
    <w:rsid w:val="003A5042"/>
    <w:rsid w:val="003A6746"/>
    <w:rsid w:val="003A7078"/>
    <w:rsid w:val="003A7E20"/>
    <w:rsid w:val="003B2922"/>
    <w:rsid w:val="003B32E7"/>
    <w:rsid w:val="003B3831"/>
    <w:rsid w:val="003B56F6"/>
    <w:rsid w:val="003B5BEB"/>
    <w:rsid w:val="003B663A"/>
    <w:rsid w:val="003B722E"/>
    <w:rsid w:val="003C1251"/>
    <w:rsid w:val="003C1959"/>
    <w:rsid w:val="003C2573"/>
    <w:rsid w:val="003C36C3"/>
    <w:rsid w:val="003C3B1D"/>
    <w:rsid w:val="003C5591"/>
    <w:rsid w:val="003D1B3C"/>
    <w:rsid w:val="003D1C68"/>
    <w:rsid w:val="003D1F85"/>
    <w:rsid w:val="003D235D"/>
    <w:rsid w:val="003D40E3"/>
    <w:rsid w:val="003D7202"/>
    <w:rsid w:val="003D7687"/>
    <w:rsid w:val="003E053C"/>
    <w:rsid w:val="003E18D1"/>
    <w:rsid w:val="003E1C62"/>
    <w:rsid w:val="003E1EE2"/>
    <w:rsid w:val="003E2F17"/>
    <w:rsid w:val="003E505A"/>
    <w:rsid w:val="003E5E8F"/>
    <w:rsid w:val="003E6345"/>
    <w:rsid w:val="003E6378"/>
    <w:rsid w:val="003E64C8"/>
    <w:rsid w:val="003E7E64"/>
    <w:rsid w:val="003F08CC"/>
    <w:rsid w:val="003F10E2"/>
    <w:rsid w:val="003F3176"/>
    <w:rsid w:val="003F351C"/>
    <w:rsid w:val="003F40B2"/>
    <w:rsid w:val="003F59D7"/>
    <w:rsid w:val="00401530"/>
    <w:rsid w:val="00402DFF"/>
    <w:rsid w:val="004032E7"/>
    <w:rsid w:val="00403A85"/>
    <w:rsid w:val="0040551C"/>
    <w:rsid w:val="00407180"/>
    <w:rsid w:val="00407337"/>
    <w:rsid w:val="00407A40"/>
    <w:rsid w:val="0041012C"/>
    <w:rsid w:val="004134BA"/>
    <w:rsid w:val="0041396E"/>
    <w:rsid w:val="00421F55"/>
    <w:rsid w:val="004224DA"/>
    <w:rsid w:val="004225E8"/>
    <w:rsid w:val="00423450"/>
    <w:rsid w:val="004248D8"/>
    <w:rsid w:val="00424AEC"/>
    <w:rsid w:val="0043146D"/>
    <w:rsid w:val="00433AAF"/>
    <w:rsid w:val="00435DBC"/>
    <w:rsid w:val="004366DF"/>
    <w:rsid w:val="00441D1F"/>
    <w:rsid w:val="00442118"/>
    <w:rsid w:val="00442748"/>
    <w:rsid w:val="00443DB1"/>
    <w:rsid w:val="00444C53"/>
    <w:rsid w:val="0044503D"/>
    <w:rsid w:val="00446024"/>
    <w:rsid w:val="00447DDC"/>
    <w:rsid w:val="00450E27"/>
    <w:rsid w:val="00451E37"/>
    <w:rsid w:val="00452359"/>
    <w:rsid w:val="00453EB4"/>
    <w:rsid w:val="00454F87"/>
    <w:rsid w:val="00455FF7"/>
    <w:rsid w:val="00456C7C"/>
    <w:rsid w:val="004603B4"/>
    <w:rsid w:val="00460EDB"/>
    <w:rsid w:val="00461398"/>
    <w:rsid w:val="00461A05"/>
    <w:rsid w:val="00464D1E"/>
    <w:rsid w:val="00465F0C"/>
    <w:rsid w:val="00466556"/>
    <w:rsid w:val="00466B71"/>
    <w:rsid w:val="00467001"/>
    <w:rsid w:val="0047166C"/>
    <w:rsid w:val="00471CE8"/>
    <w:rsid w:val="004720F8"/>
    <w:rsid w:val="00475589"/>
    <w:rsid w:val="004757F8"/>
    <w:rsid w:val="0047715E"/>
    <w:rsid w:val="00480526"/>
    <w:rsid w:val="00480B97"/>
    <w:rsid w:val="00481A07"/>
    <w:rsid w:val="004850AC"/>
    <w:rsid w:val="00485D79"/>
    <w:rsid w:val="0048750F"/>
    <w:rsid w:val="00490C93"/>
    <w:rsid w:val="00490F55"/>
    <w:rsid w:val="00491A71"/>
    <w:rsid w:val="00494F11"/>
    <w:rsid w:val="00495D99"/>
    <w:rsid w:val="00496267"/>
    <w:rsid w:val="004965E2"/>
    <w:rsid w:val="0049662A"/>
    <w:rsid w:val="00496BBA"/>
    <w:rsid w:val="004A00CB"/>
    <w:rsid w:val="004A0ADF"/>
    <w:rsid w:val="004A1F70"/>
    <w:rsid w:val="004A5C6F"/>
    <w:rsid w:val="004A6092"/>
    <w:rsid w:val="004A7B95"/>
    <w:rsid w:val="004B1DC1"/>
    <w:rsid w:val="004B224F"/>
    <w:rsid w:val="004B2E87"/>
    <w:rsid w:val="004B38CF"/>
    <w:rsid w:val="004B4E8C"/>
    <w:rsid w:val="004C765C"/>
    <w:rsid w:val="004D0F63"/>
    <w:rsid w:val="004D1068"/>
    <w:rsid w:val="004D1461"/>
    <w:rsid w:val="004D7587"/>
    <w:rsid w:val="004D7D3C"/>
    <w:rsid w:val="004E09C4"/>
    <w:rsid w:val="004E18A1"/>
    <w:rsid w:val="004E3473"/>
    <w:rsid w:val="004E3BF6"/>
    <w:rsid w:val="004E4927"/>
    <w:rsid w:val="004E527E"/>
    <w:rsid w:val="004E5A8E"/>
    <w:rsid w:val="004E604C"/>
    <w:rsid w:val="004E673C"/>
    <w:rsid w:val="004E67A6"/>
    <w:rsid w:val="004E7A02"/>
    <w:rsid w:val="004F0807"/>
    <w:rsid w:val="004F1818"/>
    <w:rsid w:val="004F400C"/>
    <w:rsid w:val="004F4EBA"/>
    <w:rsid w:val="004F54DF"/>
    <w:rsid w:val="004F5B71"/>
    <w:rsid w:val="004F7C87"/>
    <w:rsid w:val="00500E09"/>
    <w:rsid w:val="00501493"/>
    <w:rsid w:val="005103E1"/>
    <w:rsid w:val="0051110B"/>
    <w:rsid w:val="00511E8B"/>
    <w:rsid w:val="005124DF"/>
    <w:rsid w:val="0051295A"/>
    <w:rsid w:val="00514061"/>
    <w:rsid w:val="005141DA"/>
    <w:rsid w:val="005156FF"/>
    <w:rsid w:val="0051656D"/>
    <w:rsid w:val="005178C4"/>
    <w:rsid w:val="00520226"/>
    <w:rsid w:val="00520576"/>
    <w:rsid w:val="00520581"/>
    <w:rsid w:val="00521CF3"/>
    <w:rsid w:val="00521EC5"/>
    <w:rsid w:val="0052255C"/>
    <w:rsid w:val="00523717"/>
    <w:rsid w:val="00523B0D"/>
    <w:rsid w:val="005258A0"/>
    <w:rsid w:val="00525B87"/>
    <w:rsid w:val="005276B2"/>
    <w:rsid w:val="005315B8"/>
    <w:rsid w:val="00531DAD"/>
    <w:rsid w:val="0053352F"/>
    <w:rsid w:val="00536113"/>
    <w:rsid w:val="0053616A"/>
    <w:rsid w:val="0053627E"/>
    <w:rsid w:val="0053689E"/>
    <w:rsid w:val="00542362"/>
    <w:rsid w:val="005425A2"/>
    <w:rsid w:val="005428D9"/>
    <w:rsid w:val="00542C16"/>
    <w:rsid w:val="00544140"/>
    <w:rsid w:val="00545FFB"/>
    <w:rsid w:val="0054649F"/>
    <w:rsid w:val="00546F83"/>
    <w:rsid w:val="00547179"/>
    <w:rsid w:val="0055015D"/>
    <w:rsid w:val="00550AB4"/>
    <w:rsid w:val="005525A2"/>
    <w:rsid w:val="00553804"/>
    <w:rsid w:val="00553C57"/>
    <w:rsid w:val="00554807"/>
    <w:rsid w:val="005606A2"/>
    <w:rsid w:val="00560FE7"/>
    <w:rsid w:val="00563B12"/>
    <w:rsid w:val="00565638"/>
    <w:rsid w:val="00570994"/>
    <w:rsid w:val="00571524"/>
    <w:rsid w:val="005716CE"/>
    <w:rsid w:val="0057292D"/>
    <w:rsid w:val="00573A8C"/>
    <w:rsid w:val="005754C3"/>
    <w:rsid w:val="005829EC"/>
    <w:rsid w:val="00582CAD"/>
    <w:rsid w:val="00582D6D"/>
    <w:rsid w:val="00583566"/>
    <w:rsid w:val="00584F31"/>
    <w:rsid w:val="00585FD9"/>
    <w:rsid w:val="00591380"/>
    <w:rsid w:val="005915E0"/>
    <w:rsid w:val="00592929"/>
    <w:rsid w:val="00593377"/>
    <w:rsid w:val="0059422C"/>
    <w:rsid w:val="0059439C"/>
    <w:rsid w:val="00595BE5"/>
    <w:rsid w:val="00596840"/>
    <w:rsid w:val="005969BC"/>
    <w:rsid w:val="00597730"/>
    <w:rsid w:val="005A0BDD"/>
    <w:rsid w:val="005A14C9"/>
    <w:rsid w:val="005A2212"/>
    <w:rsid w:val="005A2F66"/>
    <w:rsid w:val="005A4300"/>
    <w:rsid w:val="005A5655"/>
    <w:rsid w:val="005B0541"/>
    <w:rsid w:val="005B0816"/>
    <w:rsid w:val="005B0EEF"/>
    <w:rsid w:val="005B1737"/>
    <w:rsid w:val="005B55BC"/>
    <w:rsid w:val="005B5CEA"/>
    <w:rsid w:val="005B763C"/>
    <w:rsid w:val="005C002F"/>
    <w:rsid w:val="005C07C0"/>
    <w:rsid w:val="005C0A5C"/>
    <w:rsid w:val="005C155A"/>
    <w:rsid w:val="005C29B4"/>
    <w:rsid w:val="005C2EED"/>
    <w:rsid w:val="005C3646"/>
    <w:rsid w:val="005C4879"/>
    <w:rsid w:val="005C6814"/>
    <w:rsid w:val="005C752B"/>
    <w:rsid w:val="005C7B06"/>
    <w:rsid w:val="005D0A37"/>
    <w:rsid w:val="005D16D7"/>
    <w:rsid w:val="005D29CF"/>
    <w:rsid w:val="005D3A64"/>
    <w:rsid w:val="005D6874"/>
    <w:rsid w:val="005D6A09"/>
    <w:rsid w:val="005D6A59"/>
    <w:rsid w:val="005D77ED"/>
    <w:rsid w:val="005E166D"/>
    <w:rsid w:val="005E1F14"/>
    <w:rsid w:val="005E2125"/>
    <w:rsid w:val="005E2E18"/>
    <w:rsid w:val="005E35A5"/>
    <w:rsid w:val="005E389A"/>
    <w:rsid w:val="005E3DF8"/>
    <w:rsid w:val="005E480C"/>
    <w:rsid w:val="005E7850"/>
    <w:rsid w:val="005F118E"/>
    <w:rsid w:val="005F218C"/>
    <w:rsid w:val="005F5EA9"/>
    <w:rsid w:val="005F64A0"/>
    <w:rsid w:val="00600EEC"/>
    <w:rsid w:val="006013F5"/>
    <w:rsid w:val="00601E91"/>
    <w:rsid w:val="0060262C"/>
    <w:rsid w:val="0060413B"/>
    <w:rsid w:val="00605A65"/>
    <w:rsid w:val="00611380"/>
    <w:rsid w:val="006113E6"/>
    <w:rsid w:val="00611830"/>
    <w:rsid w:val="00611E28"/>
    <w:rsid w:val="006137C3"/>
    <w:rsid w:val="00614321"/>
    <w:rsid w:val="00614683"/>
    <w:rsid w:val="00620524"/>
    <w:rsid w:val="006218BB"/>
    <w:rsid w:val="00621AD0"/>
    <w:rsid w:val="00623661"/>
    <w:rsid w:val="00624E36"/>
    <w:rsid w:val="00625B08"/>
    <w:rsid w:val="00625F41"/>
    <w:rsid w:val="00630168"/>
    <w:rsid w:val="00630DE5"/>
    <w:rsid w:val="00631365"/>
    <w:rsid w:val="00632157"/>
    <w:rsid w:val="00633B03"/>
    <w:rsid w:val="00634F21"/>
    <w:rsid w:val="006379F0"/>
    <w:rsid w:val="00640068"/>
    <w:rsid w:val="00641DFD"/>
    <w:rsid w:val="006432DE"/>
    <w:rsid w:val="00643F42"/>
    <w:rsid w:val="006513F3"/>
    <w:rsid w:val="00651644"/>
    <w:rsid w:val="00651730"/>
    <w:rsid w:val="006517A1"/>
    <w:rsid w:val="00652B6A"/>
    <w:rsid w:val="006532F2"/>
    <w:rsid w:val="00654CE8"/>
    <w:rsid w:val="006571A9"/>
    <w:rsid w:val="00657922"/>
    <w:rsid w:val="00661246"/>
    <w:rsid w:val="0066251B"/>
    <w:rsid w:val="0066433C"/>
    <w:rsid w:val="00670A22"/>
    <w:rsid w:val="00670DC7"/>
    <w:rsid w:val="00671081"/>
    <w:rsid w:val="0067241E"/>
    <w:rsid w:val="00672E7E"/>
    <w:rsid w:val="006759A4"/>
    <w:rsid w:val="00677FCC"/>
    <w:rsid w:val="00680735"/>
    <w:rsid w:val="00680D39"/>
    <w:rsid w:val="00680DB6"/>
    <w:rsid w:val="00681113"/>
    <w:rsid w:val="00681C14"/>
    <w:rsid w:val="00682667"/>
    <w:rsid w:val="00683198"/>
    <w:rsid w:val="006862A4"/>
    <w:rsid w:val="00686B41"/>
    <w:rsid w:val="00690CA0"/>
    <w:rsid w:val="00692FBA"/>
    <w:rsid w:val="0069301F"/>
    <w:rsid w:val="00693A65"/>
    <w:rsid w:val="0069425A"/>
    <w:rsid w:val="00694BB0"/>
    <w:rsid w:val="00695950"/>
    <w:rsid w:val="00695FDA"/>
    <w:rsid w:val="006967F7"/>
    <w:rsid w:val="006A16BC"/>
    <w:rsid w:val="006A2DED"/>
    <w:rsid w:val="006A3948"/>
    <w:rsid w:val="006A484E"/>
    <w:rsid w:val="006A52AB"/>
    <w:rsid w:val="006A55B2"/>
    <w:rsid w:val="006A60E6"/>
    <w:rsid w:val="006A743F"/>
    <w:rsid w:val="006A75FC"/>
    <w:rsid w:val="006B4F37"/>
    <w:rsid w:val="006B5A3B"/>
    <w:rsid w:val="006B5FC4"/>
    <w:rsid w:val="006B6271"/>
    <w:rsid w:val="006C0BE6"/>
    <w:rsid w:val="006C3230"/>
    <w:rsid w:val="006C32E9"/>
    <w:rsid w:val="006C3409"/>
    <w:rsid w:val="006C7A6F"/>
    <w:rsid w:val="006D0559"/>
    <w:rsid w:val="006D0D45"/>
    <w:rsid w:val="006D1250"/>
    <w:rsid w:val="006D75C9"/>
    <w:rsid w:val="006E0437"/>
    <w:rsid w:val="006E2060"/>
    <w:rsid w:val="006E43B7"/>
    <w:rsid w:val="006E4503"/>
    <w:rsid w:val="006E6F59"/>
    <w:rsid w:val="006E7ACB"/>
    <w:rsid w:val="006F2EA4"/>
    <w:rsid w:val="006F544E"/>
    <w:rsid w:val="0070020F"/>
    <w:rsid w:val="007002DC"/>
    <w:rsid w:val="007017D6"/>
    <w:rsid w:val="00704BC8"/>
    <w:rsid w:val="00706EBA"/>
    <w:rsid w:val="00710367"/>
    <w:rsid w:val="00710FBB"/>
    <w:rsid w:val="007120CC"/>
    <w:rsid w:val="00713311"/>
    <w:rsid w:val="0071363D"/>
    <w:rsid w:val="00715B22"/>
    <w:rsid w:val="0071614D"/>
    <w:rsid w:val="0071699D"/>
    <w:rsid w:val="0072101A"/>
    <w:rsid w:val="00722DA9"/>
    <w:rsid w:val="0072323C"/>
    <w:rsid w:val="00723D52"/>
    <w:rsid w:val="007244D2"/>
    <w:rsid w:val="007249AF"/>
    <w:rsid w:val="00725A95"/>
    <w:rsid w:val="00727D8B"/>
    <w:rsid w:val="00727F39"/>
    <w:rsid w:val="0073064E"/>
    <w:rsid w:val="00730A15"/>
    <w:rsid w:val="00731737"/>
    <w:rsid w:val="00731F52"/>
    <w:rsid w:val="0073487B"/>
    <w:rsid w:val="00735D53"/>
    <w:rsid w:val="00737066"/>
    <w:rsid w:val="00740738"/>
    <w:rsid w:val="007409C9"/>
    <w:rsid w:val="0074185D"/>
    <w:rsid w:val="007426D2"/>
    <w:rsid w:val="00744CC4"/>
    <w:rsid w:val="00744FBC"/>
    <w:rsid w:val="007450FF"/>
    <w:rsid w:val="0074534B"/>
    <w:rsid w:val="0075022B"/>
    <w:rsid w:val="007506A0"/>
    <w:rsid w:val="00750BAF"/>
    <w:rsid w:val="007515D9"/>
    <w:rsid w:val="00751E49"/>
    <w:rsid w:val="007538CD"/>
    <w:rsid w:val="00755389"/>
    <w:rsid w:val="0075576C"/>
    <w:rsid w:val="00756460"/>
    <w:rsid w:val="00757797"/>
    <w:rsid w:val="00760207"/>
    <w:rsid w:val="00762C72"/>
    <w:rsid w:val="00763C61"/>
    <w:rsid w:val="00763E32"/>
    <w:rsid w:val="0076447D"/>
    <w:rsid w:val="00765DB3"/>
    <w:rsid w:val="0076644D"/>
    <w:rsid w:val="00766C61"/>
    <w:rsid w:val="00767BD2"/>
    <w:rsid w:val="00770A7B"/>
    <w:rsid w:val="00770E95"/>
    <w:rsid w:val="00774188"/>
    <w:rsid w:val="0077445D"/>
    <w:rsid w:val="00774FBA"/>
    <w:rsid w:val="00775A5B"/>
    <w:rsid w:val="00775C7D"/>
    <w:rsid w:val="00776D88"/>
    <w:rsid w:val="00776FD5"/>
    <w:rsid w:val="00777AE0"/>
    <w:rsid w:val="007864A5"/>
    <w:rsid w:val="007878F6"/>
    <w:rsid w:val="00790255"/>
    <w:rsid w:val="007904EB"/>
    <w:rsid w:val="00793A46"/>
    <w:rsid w:val="00797C05"/>
    <w:rsid w:val="00797DD9"/>
    <w:rsid w:val="007A05E9"/>
    <w:rsid w:val="007A0C01"/>
    <w:rsid w:val="007A105E"/>
    <w:rsid w:val="007A1A66"/>
    <w:rsid w:val="007A27D8"/>
    <w:rsid w:val="007A29A9"/>
    <w:rsid w:val="007A3776"/>
    <w:rsid w:val="007A5197"/>
    <w:rsid w:val="007A6940"/>
    <w:rsid w:val="007A75E9"/>
    <w:rsid w:val="007A7AE4"/>
    <w:rsid w:val="007B03BB"/>
    <w:rsid w:val="007B0A84"/>
    <w:rsid w:val="007B19FF"/>
    <w:rsid w:val="007B1B07"/>
    <w:rsid w:val="007B6749"/>
    <w:rsid w:val="007C14C3"/>
    <w:rsid w:val="007C2816"/>
    <w:rsid w:val="007C2913"/>
    <w:rsid w:val="007C3535"/>
    <w:rsid w:val="007C3B6B"/>
    <w:rsid w:val="007C3C77"/>
    <w:rsid w:val="007C4C34"/>
    <w:rsid w:val="007C6C9A"/>
    <w:rsid w:val="007C7C80"/>
    <w:rsid w:val="007C7EBD"/>
    <w:rsid w:val="007D1DCB"/>
    <w:rsid w:val="007D56D3"/>
    <w:rsid w:val="007D6594"/>
    <w:rsid w:val="007E00BF"/>
    <w:rsid w:val="007E0435"/>
    <w:rsid w:val="007E04E3"/>
    <w:rsid w:val="007E1619"/>
    <w:rsid w:val="007E2385"/>
    <w:rsid w:val="007E5007"/>
    <w:rsid w:val="007E5641"/>
    <w:rsid w:val="007E6285"/>
    <w:rsid w:val="007E7A4A"/>
    <w:rsid w:val="007F035F"/>
    <w:rsid w:val="007F159F"/>
    <w:rsid w:val="007F1907"/>
    <w:rsid w:val="007F27A8"/>
    <w:rsid w:val="007F4D62"/>
    <w:rsid w:val="007F6AFC"/>
    <w:rsid w:val="007F7512"/>
    <w:rsid w:val="00801C95"/>
    <w:rsid w:val="008023D7"/>
    <w:rsid w:val="0080263B"/>
    <w:rsid w:val="00802A01"/>
    <w:rsid w:val="00802C91"/>
    <w:rsid w:val="00803FB5"/>
    <w:rsid w:val="0080497C"/>
    <w:rsid w:val="008105B1"/>
    <w:rsid w:val="00811353"/>
    <w:rsid w:val="00811DB8"/>
    <w:rsid w:val="00815545"/>
    <w:rsid w:val="0081585F"/>
    <w:rsid w:val="008169B5"/>
    <w:rsid w:val="008171D3"/>
    <w:rsid w:val="0082018E"/>
    <w:rsid w:val="00822440"/>
    <w:rsid w:val="0082346E"/>
    <w:rsid w:val="0082373A"/>
    <w:rsid w:val="00824ECE"/>
    <w:rsid w:val="00825EA9"/>
    <w:rsid w:val="00826C14"/>
    <w:rsid w:val="00827344"/>
    <w:rsid w:val="00827741"/>
    <w:rsid w:val="008306E8"/>
    <w:rsid w:val="00831576"/>
    <w:rsid w:val="008315DC"/>
    <w:rsid w:val="00831AC7"/>
    <w:rsid w:val="00831F7D"/>
    <w:rsid w:val="00834396"/>
    <w:rsid w:val="008357D3"/>
    <w:rsid w:val="0083593B"/>
    <w:rsid w:val="00841B87"/>
    <w:rsid w:val="008421C5"/>
    <w:rsid w:val="008425DB"/>
    <w:rsid w:val="00843D02"/>
    <w:rsid w:val="0084550C"/>
    <w:rsid w:val="0084571C"/>
    <w:rsid w:val="00845753"/>
    <w:rsid w:val="00845AF0"/>
    <w:rsid w:val="008473CA"/>
    <w:rsid w:val="00847F55"/>
    <w:rsid w:val="0085102E"/>
    <w:rsid w:val="00852101"/>
    <w:rsid w:val="00855CC6"/>
    <w:rsid w:val="008607AF"/>
    <w:rsid w:val="008615A2"/>
    <w:rsid w:val="00862094"/>
    <w:rsid w:val="00862227"/>
    <w:rsid w:val="00864F50"/>
    <w:rsid w:val="00865300"/>
    <w:rsid w:val="00870197"/>
    <w:rsid w:val="00870BAD"/>
    <w:rsid w:val="00871178"/>
    <w:rsid w:val="00871458"/>
    <w:rsid w:val="00873801"/>
    <w:rsid w:val="00874477"/>
    <w:rsid w:val="00875D8D"/>
    <w:rsid w:val="0088062B"/>
    <w:rsid w:val="00880E96"/>
    <w:rsid w:val="00881319"/>
    <w:rsid w:val="00881738"/>
    <w:rsid w:val="00882690"/>
    <w:rsid w:val="008852FD"/>
    <w:rsid w:val="00890195"/>
    <w:rsid w:val="00890517"/>
    <w:rsid w:val="0089053B"/>
    <w:rsid w:val="0089071B"/>
    <w:rsid w:val="008926BF"/>
    <w:rsid w:val="0089456D"/>
    <w:rsid w:val="00894637"/>
    <w:rsid w:val="00896EF4"/>
    <w:rsid w:val="0089781B"/>
    <w:rsid w:val="00897CE3"/>
    <w:rsid w:val="008A0BA9"/>
    <w:rsid w:val="008A1FCE"/>
    <w:rsid w:val="008A2C15"/>
    <w:rsid w:val="008A3906"/>
    <w:rsid w:val="008A4867"/>
    <w:rsid w:val="008A4AA3"/>
    <w:rsid w:val="008A6B0D"/>
    <w:rsid w:val="008A7DA4"/>
    <w:rsid w:val="008B03AD"/>
    <w:rsid w:val="008B132C"/>
    <w:rsid w:val="008B194B"/>
    <w:rsid w:val="008B25B7"/>
    <w:rsid w:val="008B29F8"/>
    <w:rsid w:val="008B43D7"/>
    <w:rsid w:val="008B4490"/>
    <w:rsid w:val="008B5214"/>
    <w:rsid w:val="008B6287"/>
    <w:rsid w:val="008B7127"/>
    <w:rsid w:val="008B7475"/>
    <w:rsid w:val="008B79AF"/>
    <w:rsid w:val="008B7A71"/>
    <w:rsid w:val="008C088E"/>
    <w:rsid w:val="008C0907"/>
    <w:rsid w:val="008C0EA4"/>
    <w:rsid w:val="008C608C"/>
    <w:rsid w:val="008C6238"/>
    <w:rsid w:val="008D03CE"/>
    <w:rsid w:val="008D0697"/>
    <w:rsid w:val="008D79A3"/>
    <w:rsid w:val="008E01C6"/>
    <w:rsid w:val="008E048F"/>
    <w:rsid w:val="008E1509"/>
    <w:rsid w:val="008E1709"/>
    <w:rsid w:val="008E17B3"/>
    <w:rsid w:val="008E2731"/>
    <w:rsid w:val="008E2EB3"/>
    <w:rsid w:val="008E46AF"/>
    <w:rsid w:val="008E493D"/>
    <w:rsid w:val="008E4A43"/>
    <w:rsid w:val="008E590C"/>
    <w:rsid w:val="008E5F00"/>
    <w:rsid w:val="008E5F80"/>
    <w:rsid w:val="008E7CB0"/>
    <w:rsid w:val="008E7DDD"/>
    <w:rsid w:val="008F1111"/>
    <w:rsid w:val="008F2FFD"/>
    <w:rsid w:val="008F38F1"/>
    <w:rsid w:val="008F4BC3"/>
    <w:rsid w:val="008F6E85"/>
    <w:rsid w:val="00900911"/>
    <w:rsid w:val="00901178"/>
    <w:rsid w:val="00901606"/>
    <w:rsid w:val="00903CFE"/>
    <w:rsid w:val="00904A69"/>
    <w:rsid w:val="00905BF6"/>
    <w:rsid w:val="00906117"/>
    <w:rsid w:val="0091143F"/>
    <w:rsid w:val="00911E71"/>
    <w:rsid w:val="00916682"/>
    <w:rsid w:val="00916AC6"/>
    <w:rsid w:val="00920762"/>
    <w:rsid w:val="0092081C"/>
    <w:rsid w:val="00920A01"/>
    <w:rsid w:val="00920D93"/>
    <w:rsid w:val="0092127C"/>
    <w:rsid w:val="009213D4"/>
    <w:rsid w:val="00921542"/>
    <w:rsid w:val="00922233"/>
    <w:rsid w:val="00922EB0"/>
    <w:rsid w:val="00924FC4"/>
    <w:rsid w:val="00925940"/>
    <w:rsid w:val="00925CDA"/>
    <w:rsid w:val="00933AE4"/>
    <w:rsid w:val="00934783"/>
    <w:rsid w:val="009364E8"/>
    <w:rsid w:val="00937AB4"/>
    <w:rsid w:val="00941992"/>
    <w:rsid w:val="009439E9"/>
    <w:rsid w:val="00944163"/>
    <w:rsid w:val="00946078"/>
    <w:rsid w:val="009511F2"/>
    <w:rsid w:val="00951675"/>
    <w:rsid w:val="009529D1"/>
    <w:rsid w:val="00953029"/>
    <w:rsid w:val="009540C5"/>
    <w:rsid w:val="009543BC"/>
    <w:rsid w:val="009545E4"/>
    <w:rsid w:val="00955F7F"/>
    <w:rsid w:val="00956675"/>
    <w:rsid w:val="00956F3E"/>
    <w:rsid w:val="0095765F"/>
    <w:rsid w:val="00960240"/>
    <w:rsid w:val="009607F7"/>
    <w:rsid w:val="00964554"/>
    <w:rsid w:val="00966B7F"/>
    <w:rsid w:val="00970EC7"/>
    <w:rsid w:val="009715B1"/>
    <w:rsid w:val="00972429"/>
    <w:rsid w:val="00972DD1"/>
    <w:rsid w:val="009743DA"/>
    <w:rsid w:val="0097534D"/>
    <w:rsid w:val="00975F2E"/>
    <w:rsid w:val="00976632"/>
    <w:rsid w:val="00977DE5"/>
    <w:rsid w:val="00980371"/>
    <w:rsid w:val="00981AE9"/>
    <w:rsid w:val="00982E4E"/>
    <w:rsid w:val="00983226"/>
    <w:rsid w:val="009845D2"/>
    <w:rsid w:val="009846B6"/>
    <w:rsid w:val="00985B9B"/>
    <w:rsid w:val="00987CCB"/>
    <w:rsid w:val="0099137C"/>
    <w:rsid w:val="009921B9"/>
    <w:rsid w:val="009926F1"/>
    <w:rsid w:val="009950F0"/>
    <w:rsid w:val="00995535"/>
    <w:rsid w:val="00995B88"/>
    <w:rsid w:val="00995FD4"/>
    <w:rsid w:val="00997740"/>
    <w:rsid w:val="009A0E1B"/>
    <w:rsid w:val="009A2A53"/>
    <w:rsid w:val="009A4E63"/>
    <w:rsid w:val="009A53AD"/>
    <w:rsid w:val="009A6AE6"/>
    <w:rsid w:val="009A75C3"/>
    <w:rsid w:val="009B1099"/>
    <w:rsid w:val="009B134B"/>
    <w:rsid w:val="009B1607"/>
    <w:rsid w:val="009B4085"/>
    <w:rsid w:val="009B4BF4"/>
    <w:rsid w:val="009B7A9A"/>
    <w:rsid w:val="009C10AF"/>
    <w:rsid w:val="009C18A9"/>
    <w:rsid w:val="009C3A52"/>
    <w:rsid w:val="009C4411"/>
    <w:rsid w:val="009C4538"/>
    <w:rsid w:val="009C532B"/>
    <w:rsid w:val="009D6B2A"/>
    <w:rsid w:val="009D75E4"/>
    <w:rsid w:val="009D7900"/>
    <w:rsid w:val="009E05B7"/>
    <w:rsid w:val="009E3042"/>
    <w:rsid w:val="009E34AF"/>
    <w:rsid w:val="009E4C6A"/>
    <w:rsid w:val="009E52AC"/>
    <w:rsid w:val="009E57FD"/>
    <w:rsid w:val="009E58C7"/>
    <w:rsid w:val="009E5946"/>
    <w:rsid w:val="009E6EEF"/>
    <w:rsid w:val="009F0692"/>
    <w:rsid w:val="009F0AC2"/>
    <w:rsid w:val="009F1558"/>
    <w:rsid w:val="009F1951"/>
    <w:rsid w:val="009F4720"/>
    <w:rsid w:val="009F6531"/>
    <w:rsid w:val="009F7B1F"/>
    <w:rsid w:val="00A009CF"/>
    <w:rsid w:val="00A00DE4"/>
    <w:rsid w:val="00A02979"/>
    <w:rsid w:val="00A05448"/>
    <w:rsid w:val="00A06A61"/>
    <w:rsid w:val="00A10361"/>
    <w:rsid w:val="00A103EF"/>
    <w:rsid w:val="00A1078F"/>
    <w:rsid w:val="00A10AE3"/>
    <w:rsid w:val="00A11B09"/>
    <w:rsid w:val="00A122E2"/>
    <w:rsid w:val="00A139DD"/>
    <w:rsid w:val="00A14A54"/>
    <w:rsid w:val="00A174B8"/>
    <w:rsid w:val="00A17868"/>
    <w:rsid w:val="00A2011D"/>
    <w:rsid w:val="00A2189A"/>
    <w:rsid w:val="00A2256A"/>
    <w:rsid w:val="00A225F9"/>
    <w:rsid w:val="00A24FCB"/>
    <w:rsid w:val="00A25DAE"/>
    <w:rsid w:val="00A3099C"/>
    <w:rsid w:val="00A316AA"/>
    <w:rsid w:val="00A3185B"/>
    <w:rsid w:val="00A334CC"/>
    <w:rsid w:val="00A3577D"/>
    <w:rsid w:val="00A35E90"/>
    <w:rsid w:val="00A363E2"/>
    <w:rsid w:val="00A36659"/>
    <w:rsid w:val="00A36DFB"/>
    <w:rsid w:val="00A40B03"/>
    <w:rsid w:val="00A42211"/>
    <w:rsid w:val="00A445D7"/>
    <w:rsid w:val="00A452E7"/>
    <w:rsid w:val="00A4537D"/>
    <w:rsid w:val="00A468E2"/>
    <w:rsid w:val="00A46FE8"/>
    <w:rsid w:val="00A470E0"/>
    <w:rsid w:val="00A50AAD"/>
    <w:rsid w:val="00A5113A"/>
    <w:rsid w:val="00A519A6"/>
    <w:rsid w:val="00A52FBD"/>
    <w:rsid w:val="00A609B5"/>
    <w:rsid w:val="00A6389C"/>
    <w:rsid w:val="00A63A4D"/>
    <w:rsid w:val="00A652D8"/>
    <w:rsid w:val="00A65526"/>
    <w:rsid w:val="00A65F0A"/>
    <w:rsid w:val="00A7337A"/>
    <w:rsid w:val="00A764C6"/>
    <w:rsid w:val="00A772B2"/>
    <w:rsid w:val="00A80293"/>
    <w:rsid w:val="00A808C1"/>
    <w:rsid w:val="00A82757"/>
    <w:rsid w:val="00A828CE"/>
    <w:rsid w:val="00A846D3"/>
    <w:rsid w:val="00A86428"/>
    <w:rsid w:val="00A91929"/>
    <w:rsid w:val="00A9234D"/>
    <w:rsid w:val="00A957A9"/>
    <w:rsid w:val="00A96B37"/>
    <w:rsid w:val="00AA309D"/>
    <w:rsid w:val="00AA34A9"/>
    <w:rsid w:val="00AA60F3"/>
    <w:rsid w:val="00AA6170"/>
    <w:rsid w:val="00AB05CC"/>
    <w:rsid w:val="00AB0A9A"/>
    <w:rsid w:val="00AB0E44"/>
    <w:rsid w:val="00AB0F2B"/>
    <w:rsid w:val="00AB3BF0"/>
    <w:rsid w:val="00AB76D6"/>
    <w:rsid w:val="00AB7C8F"/>
    <w:rsid w:val="00AC175A"/>
    <w:rsid w:val="00AC2528"/>
    <w:rsid w:val="00AC58BC"/>
    <w:rsid w:val="00AC6770"/>
    <w:rsid w:val="00AC69D0"/>
    <w:rsid w:val="00AC7429"/>
    <w:rsid w:val="00AD0720"/>
    <w:rsid w:val="00AD5F34"/>
    <w:rsid w:val="00AD7FDA"/>
    <w:rsid w:val="00AE0264"/>
    <w:rsid w:val="00AE0303"/>
    <w:rsid w:val="00AE1E5F"/>
    <w:rsid w:val="00AE3851"/>
    <w:rsid w:val="00AE479A"/>
    <w:rsid w:val="00AE552D"/>
    <w:rsid w:val="00AE6538"/>
    <w:rsid w:val="00AE7E5F"/>
    <w:rsid w:val="00AF2B52"/>
    <w:rsid w:val="00AF3465"/>
    <w:rsid w:val="00AF38CA"/>
    <w:rsid w:val="00AF38D8"/>
    <w:rsid w:val="00AF4711"/>
    <w:rsid w:val="00AF4753"/>
    <w:rsid w:val="00AF4953"/>
    <w:rsid w:val="00AF5612"/>
    <w:rsid w:val="00AF5DD0"/>
    <w:rsid w:val="00AF66D0"/>
    <w:rsid w:val="00AF7FCA"/>
    <w:rsid w:val="00B023D1"/>
    <w:rsid w:val="00B023FC"/>
    <w:rsid w:val="00B05F3B"/>
    <w:rsid w:val="00B071C4"/>
    <w:rsid w:val="00B10AC4"/>
    <w:rsid w:val="00B114AF"/>
    <w:rsid w:val="00B120BA"/>
    <w:rsid w:val="00B13134"/>
    <w:rsid w:val="00B1438A"/>
    <w:rsid w:val="00B16C63"/>
    <w:rsid w:val="00B171CF"/>
    <w:rsid w:val="00B1721B"/>
    <w:rsid w:val="00B21E03"/>
    <w:rsid w:val="00B2238D"/>
    <w:rsid w:val="00B22FBF"/>
    <w:rsid w:val="00B232B5"/>
    <w:rsid w:val="00B244B8"/>
    <w:rsid w:val="00B264B5"/>
    <w:rsid w:val="00B339FD"/>
    <w:rsid w:val="00B34897"/>
    <w:rsid w:val="00B34B24"/>
    <w:rsid w:val="00B34E02"/>
    <w:rsid w:val="00B354D7"/>
    <w:rsid w:val="00B35659"/>
    <w:rsid w:val="00B35C9A"/>
    <w:rsid w:val="00B36246"/>
    <w:rsid w:val="00B3680C"/>
    <w:rsid w:val="00B40EE4"/>
    <w:rsid w:val="00B41BC4"/>
    <w:rsid w:val="00B420D8"/>
    <w:rsid w:val="00B42FDB"/>
    <w:rsid w:val="00B43E1B"/>
    <w:rsid w:val="00B447C6"/>
    <w:rsid w:val="00B4621A"/>
    <w:rsid w:val="00B519EF"/>
    <w:rsid w:val="00B52A0D"/>
    <w:rsid w:val="00B52CEA"/>
    <w:rsid w:val="00B53B15"/>
    <w:rsid w:val="00B54987"/>
    <w:rsid w:val="00B557CB"/>
    <w:rsid w:val="00B57749"/>
    <w:rsid w:val="00B6132E"/>
    <w:rsid w:val="00B65771"/>
    <w:rsid w:val="00B6722D"/>
    <w:rsid w:val="00B72D38"/>
    <w:rsid w:val="00B746B2"/>
    <w:rsid w:val="00B76389"/>
    <w:rsid w:val="00B77D20"/>
    <w:rsid w:val="00B80B33"/>
    <w:rsid w:val="00B80C31"/>
    <w:rsid w:val="00B82C1C"/>
    <w:rsid w:val="00B82C2A"/>
    <w:rsid w:val="00B82CE3"/>
    <w:rsid w:val="00B8344E"/>
    <w:rsid w:val="00B86B4C"/>
    <w:rsid w:val="00B87A58"/>
    <w:rsid w:val="00B87C9D"/>
    <w:rsid w:val="00B9002F"/>
    <w:rsid w:val="00B91CA0"/>
    <w:rsid w:val="00B91CEB"/>
    <w:rsid w:val="00B94C9A"/>
    <w:rsid w:val="00BA25F8"/>
    <w:rsid w:val="00BA3DC3"/>
    <w:rsid w:val="00BA4C77"/>
    <w:rsid w:val="00BA7292"/>
    <w:rsid w:val="00BB4047"/>
    <w:rsid w:val="00BB42FF"/>
    <w:rsid w:val="00BB4508"/>
    <w:rsid w:val="00BB48C4"/>
    <w:rsid w:val="00BB524B"/>
    <w:rsid w:val="00BB5D3D"/>
    <w:rsid w:val="00BB6374"/>
    <w:rsid w:val="00BB6676"/>
    <w:rsid w:val="00BB67C0"/>
    <w:rsid w:val="00BC2D27"/>
    <w:rsid w:val="00BC388E"/>
    <w:rsid w:val="00BD00A1"/>
    <w:rsid w:val="00BD0EAA"/>
    <w:rsid w:val="00BD184D"/>
    <w:rsid w:val="00BD1AC1"/>
    <w:rsid w:val="00BD1FD6"/>
    <w:rsid w:val="00BD2994"/>
    <w:rsid w:val="00BD7432"/>
    <w:rsid w:val="00BE0F4D"/>
    <w:rsid w:val="00BE55C0"/>
    <w:rsid w:val="00BF28FC"/>
    <w:rsid w:val="00BF2B7D"/>
    <w:rsid w:val="00BF2C9B"/>
    <w:rsid w:val="00BF2D10"/>
    <w:rsid w:val="00BF47E8"/>
    <w:rsid w:val="00C008E1"/>
    <w:rsid w:val="00C00D6D"/>
    <w:rsid w:val="00C01150"/>
    <w:rsid w:val="00C032D6"/>
    <w:rsid w:val="00C043E8"/>
    <w:rsid w:val="00C068D8"/>
    <w:rsid w:val="00C06E30"/>
    <w:rsid w:val="00C07F03"/>
    <w:rsid w:val="00C10A3C"/>
    <w:rsid w:val="00C11DDA"/>
    <w:rsid w:val="00C12727"/>
    <w:rsid w:val="00C12946"/>
    <w:rsid w:val="00C12F74"/>
    <w:rsid w:val="00C1607C"/>
    <w:rsid w:val="00C16360"/>
    <w:rsid w:val="00C20FF4"/>
    <w:rsid w:val="00C2104B"/>
    <w:rsid w:val="00C220A1"/>
    <w:rsid w:val="00C224D9"/>
    <w:rsid w:val="00C2252C"/>
    <w:rsid w:val="00C22BC6"/>
    <w:rsid w:val="00C2355C"/>
    <w:rsid w:val="00C250FE"/>
    <w:rsid w:val="00C25BB7"/>
    <w:rsid w:val="00C261E3"/>
    <w:rsid w:val="00C27D6D"/>
    <w:rsid w:val="00C32A46"/>
    <w:rsid w:val="00C367D9"/>
    <w:rsid w:val="00C36C9A"/>
    <w:rsid w:val="00C4531D"/>
    <w:rsid w:val="00C4538F"/>
    <w:rsid w:val="00C4710F"/>
    <w:rsid w:val="00C50672"/>
    <w:rsid w:val="00C5141A"/>
    <w:rsid w:val="00C53608"/>
    <w:rsid w:val="00C53ED7"/>
    <w:rsid w:val="00C5402B"/>
    <w:rsid w:val="00C6179A"/>
    <w:rsid w:val="00C6213E"/>
    <w:rsid w:val="00C62EAF"/>
    <w:rsid w:val="00C63A52"/>
    <w:rsid w:val="00C666A1"/>
    <w:rsid w:val="00C67BEF"/>
    <w:rsid w:val="00C708A9"/>
    <w:rsid w:val="00C70B59"/>
    <w:rsid w:val="00C71404"/>
    <w:rsid w:val="00C7418A"/>
    <w:rsid w:val="00C754F0"/>
    <w:rsid w:val="00C765F0"/>
    <w:rsid w:val="00C76612"/>
    <w:rsid w:val="00C80BF9"/>
    <w:rsid w:val="00C80E79"/>
    <w:rsid w:val="00C82133"/>
    <w:rsid w:val="00C82C96"/>
    <w:rsid w:val="00C83088"/>
    <w:rsid w:val="00C831F8"/>
    <w:rsid w:val="00C83554"/>
    <w:rsid w:val="00C852BC"/>
    <w:rsid w:val="00C8771B"/>
    <w:rsid w:val="00C90042"/>
    <w:rsid w:val="00C911D2"/>
    <w:rsid w:val="00C9229D"/>
    <w:rsid w:val="00C9269B"/>
    <w:rsid w:val="00C92FAC"/>
    <w:rsid w:val="00C93D25"/>
    <w:rsid w:val="00C946AE"/>
    <w:rsid w:val="00C94BEE"/>
    <w:rsid w:val="00C95DAC"/>
    <w:rsid w:val="00C95EED"/>
    <w:rsid w:val="00C9612B"/>
    <w:rsid w:val="00C97D85"/>
    <w:rsid w:val="00CA3DF9"/>
    <w:rsid w:val="00CA3E76"/>
    <w:rsid w:val="00CA527B"/>
    <w:rsid w:val="00CA6463"/>
    <w:rsid w:val="00CB29BB"/>
    <w:rsid w:val="00CB3A12"/>
    <w:rsid w:val="00CB5A2C"/>
    <w:rsid w:val="00CB64B7"/>
    <w:rsid w:val="00CB71C2"/>
    <w:rsid w:val="00CB73AA"/>
    <w:rsid w:val="00CB79E5"/>
    <w:rsid w:val="00CC076D"/>
    <w:rsid w:val="00CC0CAA"/>
    <w:rsid w:val="00CC1DB4"/>
    <w:rsid w:val="00CC237C"/>
    <w:rsid w:val="00CC23E3"/>
    <w:rsid w:val="00CC25F0"/>
    <w:rsid w:val="00CC387F"/>
    <w:rsid w:val="00CC3B55"/>
    <w:rsid w:val="00CC78A7"/>
    <w:rsid w:val="00CD11B5"/>
    <w:rsid w:val="00CD159F"/>
    <w:rsid w:val="00CD3A8C"/>
    <w:rsid w:val="00CD4ADB"/>
    <w:rsid w:val="00CD53C2"/>
    <w:rsid w:val="00CD5411"/>
    <w:rsid w:val="00CD562A"/>
    <w:rsid w:val="00CE1649"/>
    <w:rsid w:val="00CE2CFE"/>
    <w:rsid w:val="00CE5344"/>
    <w:rsid w:val="00CF012C"/>
    <w:rsid w:val="00CF0285"/>
    <w:rsid w:val="00CF16A6"/>
    <w:rsid w:val="00CF19CF"/>
    <w:rsid w:val="00CF4DB1"/>
    <w:rsid w:val="00CF5200"/>
    <w:rsid w:val="00CF62D6"/>
    <w:rsid w:val="00CF7BA1"/>
    <w:rsid w:val="00D01EA6"/>
    <w:rsid w:val="00D04FA8"/>
    <w:rsid w:val="00D05852"/>
    <w:rsid w:val="00D06400"/>
    <w:rsid w:val="00D0667D"/>
    <w:rsid w:val="00D10474"/>
    <w:rsid w:val="00D124BF"/>
    <w:rsid w:val="00D12747"/>
    <w:rsid w:val="00D12C64"/>
    <w:rsid w:val="00D12D0F"/>
    <w:rsid w:val="00D1498C"/>
    <w:rsid w:val="00D14A3E"/>
    <w:rsid w:val="00D165A8"/>
    <w:rsid w:val="00D16B0A"/>
    <w:rsid w:val="00D219DD"/>
    <w:rsid w:val="00D22A39"/>
    <w:rsid w:val="00D249D4"/>
    <w:rsid w:val="00D26491"/>
    <w:rsid w:val="00D2730F"/>
    <w:rsid w:val="00D304C1"/>
    <w:rsid w:val="00D314F5"/>
    <w:rsid w:val="00D333CD"/>
    <w:rsid w:val="00D33CAC"/>
    <w:rsid w:val="00D341C8"/>
    <w:rsid w:val="00D35EBB"/>
    <w:rsid w:val="00D3709E"/>
    <w:rsid w:val="00D373D7"/>
    <w:rsid w:val="00D4117E"/>
    <w:rsid w:val="00D43347"/>
    <w:rsid w:val="00D43480"/>
    <w:rsid w:val="00D43D20"/>
    <w:rsid w:val="00D43D7D"/>
    <w:rsid w:val="00D43DF3"/>
    <w:rsid w:val="00D45061"/>
    <w:rsid w:val="00D47397"/>
    <w:rsid w:val="00D500D8"/>
    <w:rsid w:val="00D51E06"/>
    <w:rsid w:val="00D51E25"/>
    <w:rsid w:val="00D52514"/>
    <w:rsid w:val="00D52DC9"/>
    <w:rsid w:val="00D52F93"/>
    <w:rsid w:val="00D53F7F"/>
    <w:rsid w:val="00D5701C"/>
    <w:rsid w:val="00D57E4C"/>
    <w:rsid w:val="00D60C15"/>
    <w:rsid w:val="00D60CE5"/>
    <w:rsid w:val="00D62347"/>
    <w:rsid w:val="00D63422"/>
    <w:rsid w:val="00D63E83"/>
    <w:rsid w:val="00D64166"/>
    <w:rsid w:val="00D64972"/>
    <w:rsid w:val="00D653F5"/>
    <w:rsid w:val="00D671F5"/>
    <w:rsid w:val="00D70843"/>
    <w:rsid w:val="00D712D0"/>
    <w:rsid w:val="00D7443B"/>
    <w:rsid w:val="00D744CC"/>
    <w:rsid w:val="00D804D5"/>
    <w:rsid w:val="00D8071A"/>
    <w:rsid w:val="00D80976"/>
    <w:rsid w:val="00D824D5"/>
    <w:rsid w:val="00D8307F"/>
    <w:rsid w:val="00D8404A"/>
    <w:rsid w:val="00D846EA"/>
    <w:rsid w:val="00D8477E"/>
    <w:rsid w:val="00D857B8"/>
    <w:rsid w:val="00D87275"/>
    <w:rsid w:val="00D90B84"/>
    <w:rsid w:val="00D90F8F"/>
    <w:rsid w:val="00D923DB"/>
    <w:rsid w:val="00D92EAD"/>
    <w:rsid w:val="00D94DE8"/>
    <w:rsid w:val="00DA1464"/>
    <w:rsid w:val="00DA16E1"/>
    <w:rsid w:val="00DA30BC"/>
    <w:rsid w:val="00DA420B"/>
    <w:rsid w:val="00DA476C"/>
    <w:rsid w:val="00DA496F"/>
    <w:rsid w:val="00DA4F75"/>
    <w:rsid w:val="00DA6306"/>
    <w:rsid w:val="00DA6861"/>
    <w:rsid w:val="00DA71E2"/>
    <w:rsid w:val="00DB0611"/>
    <w:rsid w:val="00DB3789"/>
    <w:rsid w:val="00DB3AF4"/>
    <w:rsid w:val="00DB465D"/>
    <w:rsid w:val="00DB4AD1"/>
    <w:rsid w:val="00DB7B8A"/>
    <w:rsid w:val="00DC0190"/>
    <w:rsid w:val="00DC0803"/>
    <w:rsid w:val="00DC2062"/>
    <w:rsid w:val="00DC2525"/>
    <w:rsid w:val="00DC5D96"/>
    <w:rsid w:val="00DC7D1D"/>
    <w:rsid w:val="00DD1286"/>
    <w:rsid w:val="00DD32D1"/>
    <w:rsid w:val="00DD4638"/>
    <w:rsid w:val="00DE1840"/>
    <w:rsid w:val="00DE2E72"/>
    <w:rsid w:val="00DE317F"/>
    <w:rsid w:val="00DE3504"/>
    <w:rsid w:val="00DE35BE"/>
    <w:rsid w:val="00DE52B4"/>
    <w:rsid w:val="00DE5CE5"/>
    <w:rsid w:val="00DE7611"/>
    <w:rsid w:val="00DF0036"/>
    <w:rsid w:val="00DF200F"/>
    <w:rsid w:val="00DF217F"/>
    <w:rsid w:val="00DF2CF7"/>
    <w:rsid w:val="00DF3AED"/>
    <w:rsid w:val="00DF3EED"/>
    <w:rsid w:val="00DF5656"/>
    <w:rsid w:val="00DF5CC4"/>
    <w:rsid w:val="00E00AE8"/>
    <w:rsid w:val="00E012C3"/>
    <w:rsid w:val="00E01503"/>
    <w:rsid w:val="00E015F9"/>
    <w:rsid w:val="00E02D81"/>
    <w:rsid w:val="00E03910"/>
    <w:rsid w:val="00E0399D"/>
    <w:rsid w:val="00E057DD"/>
    <w:rsid w:val="00E0659B"/>
    <w:rsid w:val="00E06611"/>
    <w:rsid w:val="00E129B4"/>
    <w:rsid w:val="00E129F7"/>
    <w:rsid w:val="00E14270"/>
    <w:rsid w:val="00E142C0"/>
    <w:rsid w:val="00E1449F"/>
    <w:rsid w:val="00E1729B"/>
    <w:rsid w:val="00E20302"/>
    <w:rsid w:val="00E211D2"/>
    <w:rsid w:val="00E252B8"/>
    <w:rsid w:val="00E25A7B"/>
    <w:rsid w:val="00E26AA4"/>
    <w:rsid w:val="00E26E6E"/>
    <w:rsid w:val="00E27377"/>
    <w:rsid w:val="00E3044F"/>
    <w:rsid w:val="00E30D90"/>
    <w:rsid w:val="00E3124F"/>
    <w:rsid w:val="00E31FB7"/>
    <w:rsid w:val="00E33398"/>
    <w:rsid w:val="00E33CB9"/>
    <w:rsid w:val="00E35366"/>
    <w:rsid w:val="00E3685E"/>
    <w:rsid w:val="00E36C45"/>
    <w:rsid w:val="00E4031C"/>
    <w:rsid w:val="00E409E8"/>
    <w:rsid w:val="00E417AA"/>
    <w:rsid w:val="00E423DE"/>
    <w:rsid w:val="00E42792"/>
    <w:rsid w:val="00E4299B"/>
    <w:rsid w:val="00E4355C"/>
    <w:rsid w:val="00E442F5"/>
    <w:rsid w:val="00E45506"/>
    <w:rsid w:val="00E45B61"/>
    <w:rsid w:val="00E4641B"/>
    <w:rsid w:val="00E465BD"/>
    <w:rsid w:val="00E507D7"/>
    <w:rsid w:val="00E520DB"/>
    <w:rsid w:val="00E52F2B"/>
    <w:rsid w:val="00E52F35"/>
    <w:rsid w:val="00E556F6"/>
    <w:rsid w:val="00E56001"/>
    <w:rsid w:val="00E56B81"/>
    <w:rsid w:val="00E6008C"/>
    <w:rsid w:val="00E62888"/>
    <w:rsid w:val="00E647BB"/>
    <w:rsid w:val="00E652A4"/>
    <w:rsid w:val="00E66E6A"/>
    <w:rsid w:val="00E6709A"/>
    <w:rsid w:val="00E70031"/>
    <w:rsid w:val="00E70F09"/>
    <w:rsid w:val="00E7275F"/>
    <w:rsid w:val="00E77F97"/>
    <w:rsid w:val="00E8002D"/>
    <w:rsid w:val="00E81159"/>
    <w:rsid w:val="00E83AEF"/>
    <w:rsid w:val="00E85277"/>
    <w:rsid w:val="00E85509"/>
    <w:rsid w:val="00E865F6"/>
    <w:rsid w:val="00E865FA"/>
    <w:rsid w:val="00E86645"/>
    <w:rsid w:val="00E87272"/>
    <w:rsid w:val="00E92515"/>
    <w:rsid w:val="00E92C4D"/>
    <w:rsid w:val="00E95799"/>
    <w:rsid w:val="00E95C0B"/>
    <w:rsid w:val="00EA0EC9"/>
    <w:rsid w:val="00EA1D72"/>
    <w:rsid w:val="00EA2FBF"/>
    <w:rsid w:val="00EA3196"/>
    <w:rsid w:val="00EA7594"/>
    <w:rsid w:val="00EA7694"/>
    <w:rsid w:val="00EA7ACF"/>
    <w:rsid w:val="00EB214A"/>
    <w:rsid w:val="00EB25BA"/>
    <w:rsid w:val="00EB2ECE"/>
    <w:rsid w:val="00EB3782"/>
    <w:rsid w:val="00EB4076"/>
    <w:rsid w:val="00EB46EE"/>
    <w:rsid w:val="00EB48B8"/>
    <w:rsid w:val="00EB6D0D"/>
    <w:rsid w:val="00EC3039"/>
    <w:rsid w:val="00EC4055"/>
    <w:rsid w:val="00EC63BF"/>
    <w:rsid w:val="00EC6EBA"/>
    <w:rsid w:val="00EC6F67"/>
    <w:rsid w:val="00EC7F80"/>
    <w:rsid w:val="00ED1B18"/>
    <w:rsid w:val="00ED267E"/>
    <w:rsid w:val="00ED2F06"/>
    <w:rsid w:val="00ED603B"/>
    <w:rsid w:val="00ED65F1"/>
    <w:rsid w:val="00ED6CA5"/>
    <w:rsid w:val="00ED7B58"/>
    <w:rsid w:val="00EE09E8"/>
    <w:rsid w:val="00EE0ABD"/>
    <w:rsid w:val="00EE4C6A"/>
    <w:rsid w:val="00EE5AD6"/>
    <w:rsid w:val="00EE65F0"/>
    <w:rsid w:val="00EE764B"/>
    <w:rsid w:val="00EE785A"/>
    <w:rsid w:val="00EF0119"/>
    <w:rsid w:val="00EF06DD"/>
    <w:rsid w:val="00EF106E"/>
    <w:rsid w:val="00EF2A19"/>
    <w:rsid w:val="00EF2E9A"/>
    <w:rsid w:val="00EF4F77"/>
    <w:rsid w:val="00EF5212"/>
    <w:rsid w:val="00EF7B93"/>
    <w:rsid w:val="00F0202D"/>
    <w:rsid w:val="00F029C1"/>
    <w:rsid w:val="00F030F7"/>
    <w:rsid w:val="00F06829"/>
    <w:rsid w:val="00F06866"/>
    <w:rsid w:val="00F12CFA"/>
    <w:rsid w:val="00F15148"/>
    <w:rsid w:val="00F20457"/>
    <w:rsid w:val="00F20F64"/>
    <w:rsid w:val="00F2155D"/>
    <w:rsid w:val="00F232EA"/>
    <w:rsid w:val="00F2434B"/>
    <w:rsid w:val="00F25F77"/>
    <w:rsid w:val="00F26DAD"/>
    <w:rsid w:val="00F27075"/>
    <w:rsid w:val="00F30BBA"/>
    <w:rsid w:val="00F35BF4"/>
    <w:rsid w:val="00F366A1"/>
    <w:rsid w:val="00F36D4F"/>
    <w:rsid w:val="00F40F0F"/>
    <w:rsid w:val="00F415A8"/>
    <w:rsid w:val="00F418AB"/>
    <w:rsid w:val="00F423A7"/>
    <w:rsid w:val="00F423F5"/>
    <w:rsid w:val="00F42926"/>
    <w:rsid w:val="00F44440"/>
    <w:rsid w:val="00F5031F"/>
    <w:rsid w:val="00F50CB3"/>
    <w:rsid w:val="00F51E69"/>
    <w:rsid w:val="00F520B5"/>
    <w:rsid w:val="00F53873"/>
    <w:rsid w:val="00F5393C"/>
    <w:rsid w:val="00F547C9"/>
    <w:rsid w:val="00F56D2B"/>
    <w:rsid w:val="00F6086C"/>
    <w:rsid w:val="00F60E2E"/>
    <w:rsid w:val="00F61F26"/>
    <w:rsid w:val="00F629A7"/>
    <w:rsid w:val="00F6358A"/>
    <w:rsid w:val="00F63704"/>
    <w:rsid w:val="00F657B9"/>
    <w:rsid w:val="00F65CBC"/>
    <w:rsid w:val="00F66F0A"/>
    <w:rsid w:val="00F712D2"/>
    <w:rsid w:val="00F71DBB"/>
    <w:rsid w:val="00F74444"/>
    <w:rsid w:val="00F747CD"/>
    <w:rsid w:val="00F75AD0"/>
    <w:rsid w:val="00F76060"/>
    <w:rsid w:val="00F766F1"/>
    <w:rsid w:val="00F7753E"/>
    <w:rsid w:val="00F81359"/>
    <w:rsid w:val="00F819FA"/>
    <w:rsid w:val="00F8247A"/>
    <w:rsid w:val="00F826B3"/>
    <w:rsid w:val="00F82B63"/>
    <w:rsid w:val="00F83AAC"/>
    <w:rsid w:val="00F8472C"/>
    <w:rsid w:val="00F84C81"/>
    <w:rsid w:val="00F86416"/>
    <w:rsid w:val="00F8799A"/>
    <w:rsid w:val="00F92F64"/>
    <w:rsid w:val="00F949E2"/>
    <w:rsid w:val="00F94E90"/>
    <w:rsid w:val="00F9562A"/>
    <w:rsid w:val="00F96945"/>
    <w:rsid w:val="00F96C37"/>
    <w:rsid w:val="00FA133A"/>
    <w:rsid w:val="00FA1731"/>
    <w:rsid w:val="00FA3F9B"/>
    <w:rsid w:val="00FB048E"/>
    <w:rsid w:val="00FB07C3"/>
    <w:rsid w:val="00FB19AE"/>
    <w:rsid w:val="00FB25DD"/>
    <w:rsid w:val="00FB2D63"/>
    <w:rsid w:val="00FB444D"/>
    <w:rsid w:val="00FB56F5"/>
    <w:rsid w:val="00FB611B"/>
    <w:rsid w:val="00FB6CAE"/>
    <w:rsid w:val="00FB74B6"/>
    <w:rsid w:val="00FB7935"/>
    <w:rsid w:val="00FC2FFB"/>
    <w:rsid w:val="00FC4138"/>
    <w:rsid w:val="00FD0248"/>
    <w:rsid w:val="00FD218A"/>
    <w:rsid w:val="00FD25F4"/>
    <w:rsid w:val="00FD4288"/>
    <w:rsid w:val="00FD4EFE"/>
    <w:rsid w:val="00FE112B"/>
    <w:rsid w:val="00FE1D69"/>
    <w:rsid w:val="00FE3FBC"/>
    <w:rsid w:val="00FE5E19"/>
    <w:rsid w:val="00FE6355"/>
    <w:rsid w:val="00FF1FCC"/>
    <w:rsid w:val="00FF23C7"/>
    <w:rsid w:val="00FF3BEF"/>
    <w:rsid w:val="00FF4FA3"/>
    <w:rsid w:val="00FF6417"/>
    <w:rsid w:val="18E5451A"/>
    <w:rsid w:val="2B0E05B3"/>
    <w:rsid w:val="411398CA"/>
    <w:rsid w:val="492CFCC9"/>
    <w:rsid w:val="50B034A1"/>
    <w:rsid w:val="61821941"/>
    <w:rsid w:val="7B58D2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E1E5940"/>
  <w15:chartTrackingRefBased/>
  <w15:docId w15:val="{ADF65B93-4683-47B3-85B5-D0030830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footnote reference" w:uiPriority="99"/>
    <w:lsdException w:name="page number" w:qFormat="1"/>
    <w:lsdException w:name="Title" w:qFormat="1"/>
    <w:lsdException w:name="Subtitle" w:qFormat="1"/>
    <w:lsdException w:name="Hyperlink" w:uiPriority="99" w:qFormat="1"/>
    <w:lsdException w:name="FollowedHyperlink" w:uiPriority="99"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20E"/>
    <w:rPr>
      <w:rFonts w:ascii="Verdana" w:hAnsi="Verdana"/>
      <w:sz w:val="18"/>
      <w:szCs w:val="24"/>
      <w:lang w:val="en-GB" w:eastAsia="nl-NL"/>
    </w:rPr>
  </w:style>
  <w:style w:type="paragraph" w:styleId="Heading1">
    <w:name w:val="heading 1"/>
    <w:basedOn w:val="Normal"/>
    <w:next w:val="Normal"/>
    <w:link w:val="Heading1Char"/>
    <w:uiPriority w:val="9"/>
    <w:qFormat/>
    <w:rsid w:val="0082373A"/>
    <w:pPr>
      <w:keepNext/>
      <w:pageBreakBefore/>
      <w:numPr>
        <w:numId w:val="30"/>
      </w:numPr>
      <w:spacing w:before="100" w:beforeAutospacing="1" w:after="100" w:afterAutospacing="1"/>
      <w:outlineLvl w:val="0"/>
    </w:pPr>
    <w:rPr>
      <w:rFonts w:ascii="Klavika" w:hAnsi="Klavika"/>
      <w:b/>
      <w:bCs/>
      <w:color w:val="00354E"/>
      <w:kern w:val="36"/>
      <w:sz w:val="32"/>
      <w:szCs w:val="48"/>
      <w:lang w:eastAsia="en-US"/>
    </w:rPr>
  </w:style>
  <w:style w:type="paragraph" w:styleId="Heading2">
    <w:name w:val="heading 2"/>
    <w:basedOn w:val="Normal"/>
    <w:next w:val="Normal"/>
    <w:link w:val="Heading2Char"/>
    <w:uiPriority w:val="9"/>
    <w:qFormat/>
    <w:rsid w:val="0024291F"/>
    <w:pPr>
      <w:keepNext/>
      <w:numPr>
        <w:ilvl w:val="1"/>
        <w:numId w:val="30"/>
      </w:numPr>
      <w:spacing w:before="100" w:beforeAutospacing="1" w:after="100" w:afterAutospacing="1"/>
      <w:outlineLvl w:val="1"/>
    </w:pPr>
    <w:rPr>
      <w:rFonts w:ascii="Klavika" w:hAnsi="Klavika"/>
      <w:b/>
      <w:bCs/>
      <w:color w:val="00354E"/>
      <w:sz w:val="24"/>
      <w:szCs w:val="36"/>
      <w:lang w:val="en-US" w:eastAsia="en-US"/>
    </w:rPr>
  </w:style>
  <w:style w:type="paragraph" w:styleId="Heading3">
    <w:name w:val="heading 3"/>
    <w:basedOn w:val="Normal"/>
    <w:next w:val="Normal"/>
    <w:link w:val="Heading3Char"/>
    <w:uiPriority w:val="9"/>
    <w:qFormat/>
    <w:rsid w:val="0024291F"/>
    <w:pPr>
      <w:keepNext/>
      <w:numPr>
        <w:ilvl w:val="2"/>
        <w:numId w:val="30"/>
      </w:numPr>
      <w:spacing w:before="100" w:beforeAutospacing="1" w:after="100" w:afterAutospacing="1"/>
      <w:outlineLvl w:val="2"/>
    </w:pPr>
    <w:rPr>
      <w:rFonts w:ascii="Klavika" w:hAnsi="Klavika"/>
      <w:b/>
      <w:bCs/>
      <w:color w:val="00354E"/>
      <w:sz w:val="20"/>
      <w:szCs w:val="27"/>
      <w:lang w:val="en-US" w:eastAsia="en-US"/>
    </w:rPr>
  </w:style>
  <w:style w:type="paragraph" w:styleId="Heading4">
    <w:name w:val="heading 4"/>
    <w:basedOn w:val="Normal"/>
    <w:next w:val="Normal"/>
    <w:link w:val="Heading4Char"/>
    <w:qFormat/>
    <w:rsid w:val="0024291F"/>
    <w:pPr>
      <w:keepNext/>
      <w:numPr>
        <w:ilvl w:val="3"/>
        <w:numId w:val="30"/>
      </w:numPr>
      <w:spacing w:before="240" w:after="60"/>
      <w:outlineLvl w:val="3"/>
    </w:pPr>
    <w:rPr>
      <w:rFonts w:ascii="Klavika" w:hAnsi="Klavika"/>
      <w:bCs/>
      <w:color w:val="00354E"/>
      <w:sz w:val="20"/>
      <w:szCs w:val="28"/>
    </w:rPr>
  </w:style>
  <w:style w:type="paragraph" w:styleId="Heading5">
    <w:name w:val="heading 5"/>
    <w:basedOn w:val="Normal"/>
    <w:next w:val="Normal"/>
    <w:link w:val="Heading5Char"/>
    <w:qFormat/>
    <w:rsid w:val="0024291F"/>
    <w:pPr>
      <w:numPr>
        <w:ilvl w:val="4"/>
        <w:numId w:val="30"/>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A0EC9"/>
    <w:pPr>
      <w:numPr>
        <w:ilvl w:val="5"/>
        <w:numId w:val="30"/>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EA0EC9"/>
    <w:pPr>
      <w:numPr>
        <w:ilvl w:val="6"/>
        <w:numId w:val="30"/>
      </w:numPr>
      <w:spacing w:before="240" w:after="60"/>
      <w:outlineLvl w:val="6"/>
    </w:pPr>
    <w:rPr>
      <w:rFonts w:ascii="Calibri" w:hAnsi="Calibri"/>
      <w:sz w:val="24"/>
    </w:rPr>
  </w:style>
  <w:style w:type="paragraph" w:styleId="Heading8">
    <w:name w:val="heading 8"/>
    <w:basedOn w:val="Normal"/>
    <w:next w:val="Normal"/>
    <w:link w:val="Heading8Char"/>
    <w:qFormat/>
    <w:rsid w:val="00EA0EC9"/>
    <w:pPr>
      <w:numPr>
        <w:ilvl w:val="7"/>
        <w:numId w:val="30"/>
      </w:numPr>
      <w:spacing w:before="240" w:after="60"/>
      <w:outlineLvl w:val="7"/>
    </w:pPr>
    <w:rPr>
      <w:rFonts w:ascii="Calibri" w:hAnsi="Calibri"/>
      <w:i/>
      <w:iCs/>
      <w:sz w:val="24"/>
    </w:rPr>
  </w:style>
  <w:style w:type="paragraph" w:styleId="Heading9">
    <w:name w:val="heading 9"/>
    <w:basedOn w:val="Normal"/>
    <w:next w:val="Normal"/>
    <w:link w:val="Heading9Char"/>
    <w:qFormat/>
    <w:rsid w:val="00EA0EC9"/>
    <w:pPr>
      <w:numPr>
        <w:ilvl w:val="8"/>
        <w:numId w:val="30"/>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68C1"/>
    <w:pPr>
      <w:tabs>
        <w:tab w:val="center" w:pos="4536"/>
        <w:tab w:val="right" w:pos="9072"/>
      </w:tabs>
    </w:pPr>
  </w:style>
  <w:style w:type="paragraph" w:styleId="Footer">
    <w:name w:val="footer"/>
    <w:basedOn w:val="Normal"/>
    <w:link w:val="FooterChar"/>
    <w:uiPriority w:val="99"/>
    <w:rsid w:val="000A68C1"/>
    <w:pPr>
      <w:tabs>
        <w:tab w:val="center" w:pos="4536"/>
        <w:tab w:val="right" w:pos="9072"/>
      </w:tabs>
    </w:pPr>
  </w:style>
  <w:style w:type="table" w:styleId="TableGrid">
    <w:name w:val="Table Grid"/>
    <w:basedOn w:val="TableNormal"/>
    <w:rsid w:val="008F1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rsid w:val="00B77D20"/>
    <w:rPr>
      <w:rFonts w:ascii="Klavika" w:hAnsi="Klavika"/>
      <w:color w:val="000000"/>
      <w:sz w:val="21"/>
    </w:rPr>
  </w:style>
  <w:style w:type="character" w:styleId="Hyperlink">
    <w:name w:val="Hyperlink"/>
    <w:uiPriority w:val="99"/>
    <w:qFormat/>
    <w:rsid w:val="001F47F9"/>
    <w:rPr>
      <w:color w:val="6788A1"/>
      <w:u w:val="single"/>
    </w:rPr>
  </w:style>
  <w:style w:type="paragraph" w:customStyle="1" w:styleId="Default">
    <w:name w:val="Default"/>
    <w:next w:val="Subtitle"/>
    <w:qFormat/>
    <w:rsid w:val="00EC3039"/>
    <w:pPr>
      <w:autoSpaceDE w:val="0"/>
      <w:autoSpaceDN w:val="0"/>
      <w:adjustRightInd w:val="0"/>
      <w:jc w:val="center"/>
    </w:pPr>
    <w:rPr>
      <w:rFonts w:ascii="Verdana" w:hAnsi="Verdana" w:cs="Verdana"/>
      <w:color w:val="000000"/>
      <w:sz w:val="18"/>
      <w:szCs w:val="24"/>
      <w:lang w:val="nl-NL" w:eastAsia="nl-NL"/>
    </w:rPr>
  </w:style>
  <w:style w:type="character" w:customStyle="1" w:styleId="apple-style-span">
    <w:name w:val="apple-style-span"/>
    <w:basedOn w:val="DefaultParagraphFont"/>
    <w:rsid w:val="00C07F03"/>
  </w:style>
  <w:style w:type="character" w:customStyle="1" w:styleId="apple-converted-space">
    <w:name w:val="apple-converted-space"/>
    <w:basedOn w:val="DefaultParagraphFont"/>
    <w:rsid w:val="00C07F03"/>
  </w:style>
  <w:style w:type="paragraph" w:customStyle="1" w:styleId="LightGrid-Accent31">
    <w:name w:val="Light Grid - Accent 31"/>
    <w:basedOn w:val="Normal"/>
    <w:uiPriority w:val="34"/>
    <w:qFormat/>
    <w:rsid w:val="009529D1"/>
    <w:pPr>
      <w:ind w:left="708"/>
    </w:pPr>
  </w:style>
  <w:style w:type="character" w:customStyle="1" w:styleId="selectorviewproductheader">
    <w:name w:val="selector_view_product_header"/>
    <w:basedOn w:val="DefaultParagraphFont"/>
    <w:rsid w:val="00212E2D"/>
  </w:style>
  <w:style w:type="character" w:customStyle="1" w:styleId="selectorviewproductitem">
    <w:name w:val="selector_view_product_item"/>
    <w:basedOn w:val="DefaultParagraphFont"/>
    <w:rsid w:val="00212E2D"/>
  </w:style>
  <w:style w:type="character" w:customStyle="1" w:styleId="FooterChar">
    <w:name w:val="Footer Char"/>
    <w:link w:val="Footer"/>
    <w:uiPriority w:val="99"/>
    <w:rsid w:val="00E86645"/>
    <w:rPr>
      <w:rFonts w:ascii="Georgia" w:hAnsi="Georgia"/>
      <w:sz w:val="22"/>
      <w:szCs w:val="24"/>
    </w:rPr>
  </w:style>
  <w:style w:type="character" w:customStyle="1" w:styleId="style16">
    <w:name w:val="style16"/>
    <w:basedOn w:val="DefaultParagraphFont"/>
    <w:rsid w:val="00CC076D"/>
  </w:style>
  <w:style w:type="paragraph" w:customStyle="1" w:styleId="BasicParagraph">
    <w:name w:val="[Basic Paragraph]"/>
    <w:basedOn w:val="Normal"/>
    <w:uiPriority w:val="99"/>
    <w:rsid w:val="002D4666"/>
    <w:pPr>
      <w:autoSpaceDE w:val="0"/>
      <w:autoSpaceDN w:val="0"/>
      <w:adjustRightInd w:val="0"/>
      <w:spacing w:line="288" w:lineRule="auto"/>
      <w:textAlignment w:val="center"/>
    </w:pPr>
    <w:rPr>
      <w:rFonts w:ascii="Times New Roman" w:hAnsi="Times New Roman"/>
      <w:color w:val="000000"/>
      <w:sz w:val="24"/>
      <w:lang w:val="en-US"/>
    </w:rPr>
  </w:style>
  <w:style w:type="paragraph" w:styleId="BalloonText">
    <w:name w:val="Balloon Text"/>
    <w:basedOn w:val="Normal"/>
    <w:link w:val="BalloonTextChar"/>
    <w:rsid w:val="002D4666"/>
    <w:rPr>
      <w:rFonts w:ascii="Tahoma" w:hAnsi="Tahoma" w:cs="Tahoma"/>
      <w:sz w:val="16"/>
      <w:szCs w:val="16"/>
    </w:rPr>
  </w:style>
  <w:style w:type="character" w:customStyle="1" w:styleId="BalloonTextChar">
    <w:name w:val="Balloon Text Char"/>
    <w:link w:val="BalloonText"/>
    <w:rsid w:val="002D4666"/>
    <w:rPr>
      <w:rFonts w:ascii="Tahoma" w:hAnsi="Tahoma" w:cs="Tahoma"/>
      <w:sz w:val="16"/>
      <w:szCs w:val="16"/>
    </w:rPr>
  </w:style>
  <w:style w:type="paragraph" w:customStyle="1" w:styleId="TCBTableNoteBlueWTF">
    <w:name w:val="TCB Table Note Blue (WTF)"/>
    <w:basedOn w:val="TCBTableText"/>
    <w:qFormat/>
    <w:rsid w:val="002D6C8E"/>
  </w:style>
  <w:style w:type="character" w:customStyle="1" w:styleId="Onopgelostemelding">
    <w:name w:val="Onopgeloste melding"/>
    <w:uiPriority w:val="99"/>
    <w:semiHidden/>
    <w:unhideWhenUsed/>
    <w:rsid w:val="008B7475"/>
    <w:rPr>
      <w:color w:val="808080"/>
      <w:shd w:val="clear" w:color="auto" w:fill="E6E6E6"/>
    </w:rPr>
  </w:style>
  <w:style w:type="character" w:customStyle="1" w:styleId="Heading1Char">
    <w:name w:val="Heading 1 Char"/>
    <w:link w:val="Heading1"/>
    <w:uiPriority w:val="9"/>
    <w:rsid w:val="0082373A"/>
    <w:rPr>
      <w:rFonts w:ascii="Klavika" w:hAnsi="Klavika"/>
      <w:b/>
      <w:bCs/>
      <w:color w:val="00354E"/>
      <w:kern w:val="36"/>
      <w:sz w:val="32"/>
      <w:szCs w:val="48"/>
      <w:lang w:eastAsia="en-US"/>
    </w:rPr>
  </w:style>
  <w:style w:type="character" w:customStyle="1" w:styleId="Heading2Char">
    <w:name w:val="Heading 2 Char"/>
    <w:link w:val="Heading2"/>
    <w:uiPriority w:val="9"/>
    <w:rsid w:val="0024291F"/>
    <w:rPr>
      <w:rFonts w:ascii="Klavika" w:hAnsi="Klavika"/>
      <w:b/>
      <w:bCs/>
      <w:color w:val="00354E"/>
      <w:sz w:val="24"/>
      <w:szCs w:val="36"/>
      <w:lang w:val="en-US" w:eastAsia="en-US"/>
    </w:rPr>
  </w:style>
  <w:style w:type="character" w:customStyle="1" w:styleId="Heading3Char">
    <w:name w:val="Heading 3 Char"/>
    <w:link w:val="Heading3"/>
    <w:uiPriority w:val="9"/>
    <w:rsid w:val="0024291F"/>
    <w:rPr>
      <w:rFonts w:ascii="Klavika" w:hAnsi="Klavika"/>
      <w:b/>
      <w:bCs/>
      <w:color w:val="00354E"/>
      <w:szCs w:val="27"/>
      <w:lang w:val="en-US" w:eastAsia="en-US"/>
    </w:rPr>
  </w:style>
  <w:style w:type="paragraph" w:styleId="NormalWeb">
    <w:name w:val="Normal (Web)"/>
    <w:basedOn w:val="Normal"/>
    <w:autoRedefine/>
    <w:uiPriority w:val="99"/>
    <w:unhideWhenUsed/>
    <w:qFormat/>
    <w:rsid w:val="00FD4288"/>
    <w:pPr>
      <w:spacing w:before="100" w:beforeAutospacing="1" w:after="100" w:afterAutospacing="1"/>
    </w:pPr>
    <w:rPr>
      <w:lang w:val="en-US" w:eastAsia="en-US"/>
    </w:rPr>
  </w:style>
  <w:style w:type="character" w:styleId="FollowedHyperlink">
    <w:name w:val="FollowedHyperlink"/>
    <w:uiPriority w:val="99"/>
    <w:unhideWhenUsed/>
    <w:qFormat/>
    <w:rsid w:val="00601E91"/>
    <w:rPr>
      <w:color w:val="E92B1D"/>
      <w:u w:val="single"/>
    </w:rPr>
  </w:style>
  <w:style w:type="character" w:customStyle="1" w:styleId="apple-tab-span">
    <w:name w:val="apple-tab-span"/>
    <w:rsid w:val="00AF4711"/>
  </w:style>
  <w:style w:type="paragraph" w:styleId="Title">
    <w:name w:val="Title"/>
    <w:basedOn w:val="Normal"/>
    <w:next w:val="Normal"/>
    <w:link w:val="TitleChar"/>
    <w:qFormat/>
    <w:rsid w:val="00F5031F"/>
    <w:pPr>
      <w:spacing w:before="240" w:after="60"/>
      <w:jc w:val="center"/>
      <w:outlineLvl w:val="0"/>
    </w:pPr>
    <w:rPr>
      <w:rFonts w:ascii="Impact" w:hAnsi="Impact"/>
      <w:b/>
      <w:bCs/>
      <w:kern w:val="28"/>
      <w:sz w:val="52"/>
      <w:szCs w:val="32"/>
    </w:rPr>
  </w:style>
  <w:style w:type="character" w:customStyle="1" w:styleId="TitleChar">
    <w:name w:val="Title Char"/>
    <w:link w:val="Title"/>
    <w:rsid w:val="00F5031F"/>
    <w:rPr>
      <w:rFonts w:ascii="Impact" w:eastAsia="Times New Roman" w:hAnsi="Impact" w:cs="Times New Roman"/>
      <w:b/>
      <w:bCs/>
      <w:kern w:val="28"/>
      <w:sz w:val="52"/>
      <w:szCs w:val="32"/>
      <w:lang w:val="nl-NL" w:eastAsia="nl-NL"/>
    </w:rPr>
  </w:style>
  <w:style w:type="character" w:customStyle="1" w:styleId="Heading4Char">
    <w:name w:val="Heading 4 Char"/>
    <w:link w:val="Heading4"/>
    <w:rsid w:val="0024291F"/>
    <w:rPr>
      <w:rFonts w:ascii="Klavika" w:hAnsi="Klavika"/>
      <w:bCs/>
      <w:color w:val="00354E"/>
      <w:szCs w:val="28"/>
      <w:lang w:eastAsia="nl-NL"/>
    </w:rPr>
  </w:style>
  <w:style w:type="paragraph" w:styleId="Subtitle">
    <w:name w:val="Subtitle"/>
    <w:basedOn w:val="Normal"/>
    <w:next w:val="Normal"/>
    <w:link w:val="SubtitleChar"/>
    <w:qFormat/>
    <w:rsid w:val="00F5031F"/>
    <w:pPr>
      <w:spacing w:after="60"/>
      <w:jc w:val="center"/>
      <w:outlineLvl w:val="1"/>
    </w:pPr>
    <w:rPr>
      <w:rFonts w:ascii="Klavika" w:hAnsi="Klavika"/>
      <w:sz w:val="36"/>
    </w:rPr>
  </w:style>
  <w:style w:type="character" w:customStyle="1" w:styleId="SubtitleChar">
    <w:name w:val="Subtitle Char"/>
    <w:link w:val="Subtitle"/>
    <w:rsid w:val="00F5031F"/>
    <w:rPr>
      <w:rFonts w:ascii="Klavika" w:eastAsia="Times New Roman" w:hAnsi="Klavika" w:cs="Times New Roman"/>
      <w:sz w:val="36"/>
      <w:szCs w:val="24"/>
      <w:lang w:val="nl-NL" w:eastAsia="nl-NL"/>
    </w:rPr>
  </w:style>
  <w:style w:type="character" w:styleId="Emphasis">
    <w:name w:val="Emphasis"/>
    <w:qFormat/>
    <w:rsid w:val="00C27D6D"/>
    <w:rPr>
      <w:rFonts w:ascii="Verdana" w:hAnsi="Verdana"/>
      <w:i/>
      <w:iCs/>
      <w:color w:val="auto"/>
      <w:sz w:val="18"/>
    </w:rPr>
  </w:style>
  <w:style w:type="paragraph" w:customStyle="1" w:styleId="MediumShading2-Accent31">
    <w:name w:val="Medium Shading 2 - Accent 31"/>
    <w:basedOn w:val="Normal"/>
    <w:next w:val="Normal"/>
    <w:link w:val="MediumShading2-Accent3Char"/>
    <w:uiPriority w:val="30"/>
    <w:qFormat/>
    <w:rsid w:val="00AB0A9A"/>
    <w:pPr>
      <w:pBdr>
        <w:top w:val="single" w:sz="4" w:space="10" w:color="2A4567"/>
        <w:bottom w:val="single" w:sz="4" w:space="10" w:color="2A4567"/>
      </w:pBdr>
      <w:spacing w:before="360" w:after="360"/>
      <w:ind w:left="709" w:right="864"/>
      <w:jc w:val="center"/>
    </w:pPr>
    <w:rPr>
      <w:rFonts w:ascii="Klavika" w:hAnsi="Klavika"/>
      <w:i/>
      <w:iCs/>
      <w:color w:val="2A4567"/>
      <w:sz w:val="20"/>
    </w:rPr>
  </w:style>
  <w:style w:type="character" w:customStyle="1" w:styleId="MediumShading2-Accent3Char">
    <w:name w:val="Medium Shading 2 - Accent 3 Char"/>
    <w:link w:val="MediumShading2-Accent31"/>
    <w:uiPriority w:val="30"/>
    <w:rsid w:val="00AB0A9A"/>
    <w:rPr>
      <w:rFonts w:ascii="Klavika" w:hAnsi="Klavika"/>
      <w:i/>
      <w:iCs/>
      <w:color w:val="2A4567"/>
      <w:szCs w:val="24"/>
      <w:lang w:val="en-GB" w:eastAsia="nl-NL"/>
    </w:rPr>
  </w:style>
  <w:style w:type="character" w:customStyle="1" w:styleId="PlainTable31">
    <w:name w:val="Plain Table 31"/>
    <w:uiPriority w:val="19"/>
    <w:qFormat/>
    <w:rsid w:val="00881319"/>
    <w:rPr>
      <w:rFonts w:ascii="Verdana" w:hAnsi="Verdana"/>
      <w:i/>
      <w:iCs/>
      <w:color w:val="6788A1"/>
      <w:sz w:val="18"/>
    </w:rPr>
  </w:style>
  <w:style w:type="character" w:customStyle="1" w:styleId="TableGridLight1">
    <w:name w:val="Table Grid Light1"/>
    <w:uiPriority w:val="32"/>
    <w:qFormat/>
    <w:rsid w:val="00881319"/>
    <w:rPr>
      <w:rFonts w:ascii="Klavika" w:hAnsi="Klavika"/>
      <w:b w:val="0"/>
      <w:bCs/>
      <w:smallCaps/>
      <w:color w:val="BE1622"/>
      <w:spacing w:val="5"/>
      <w:sz w:val="20"/>
    </w:rPr>
  </w:style>
  <w:style w:type="character" w:styleId="SmartHyperlink">
    <w:name w:val="Smart Hyperlink"/>
    <w:uiPriority w:val="99"/>
    <w:semiHidden/>
    <w:unhideWhenUsed/>
    <w:rsid w:val="001F47F9"/>
    <w:rPr>
      <w:u w:val="dotted" w:color="00354E"/>
    </w:rPr>
  </w:style>
  <w:style w:type="character" w:customStyle="1" w:styleId="Heading5Char">
    <w:name w:val="Heading 5 Char"/>
    <w:link w:val="Heading5"/>
    <w:rsid w:val="0024291F"/>
    <w:rPr>
      <w:rFonts w:ascii="Calibri" w:hAnsi="Calibri"/>
      <w:b/>
      <w:bCs/>
      <w:i/>
      <w:iCs/>
      <w:sz w:val="26"/>
      <w:szCs w:val="26"/>
      <w:lang w:eastAsia="nl-NL"/>
    </w:rPr>
  </w:style>
  <w:style w:type="character" w:customStyle="1" w:styleId="Heading6Char">
    <w:name w:val="Heading 6 Char"/>
    <w:link w:val="Heading6"/>
    <w:semiHidden/>
    <w:rsid w:val="00EA0EC9"/>
    <w:rPr>
      <w:rFonts w:ascii="Calibri" w:eastAsia="Times New Roman" w:hAnsi="Calibri" w:cs="Times New Roman"/>
      <w:b/>
      <w:bCs/>
      <w:sz w:val="22"/>
      <w:szCs w:val="22"/>
      <w:lang w:val="nl-NL" w:eastAsia="nl-NL"/>
    </w:rPr>
  </w:style>
  <w:style w:type="character" w:customStyle="1" w:styleId="Heading7Char">
    <w:name w:val="Heading 7 Char"/>
    <w:link w:val="Heading7"/>
    <w:semiHidden/>
    <w:rsid w:val="00EA0EC9"/>
    <w:rPr>
      <w:rFonts w:ascii="Calibri" w:eastAsia="Times New Roman" w:hAnsi="Calibri" w:cs="Times New Roman"/>
      <w:sz w:val="24"/>
      <w:szCs w:val="24"/>
      <w:lang w:val="nl-NL" w:eastAsia="nl-NL"/>
    </w:rPr>
  </w:style>
  <w:style w:type="character" w:customStyle="1" w:styleId="Heading8Char">
    <w:name w:val="Heading 8 Char"/>
    <w:link w:val="Heading8"/>
    <w:semiHidden/>
    <w:rsid w:val="00EA0EC9"/>
    <w:rPr>
      <w:rFonts w:ascii="Calibri" w:eastAsia="Times New Roman" w:hAnsi="Calibri" w:cs="Times New Roman"/>
      <w:i/>
      <w:iCs/>
      <w:sz w:val="24"/>
      <w:szCs w:val="24"/>
      <w:lang w:val="nl-NL" w:eastAsia="nl-NL"/>
    </w:rPr>
  </w:style>
  <w:style w:type="character" w:customStyle="1" w:styleId="Heading9Char">
    <w:name w:val="Heading 9 Char"/>
    <w:link w:val="Heading9"/>
    <w:semiHidden/>
    <w:rsid w:val="00EA0EC9"/>
    <w:rPr>
      <w:rFonts w:ascii="Calibri Light" w:eastAsia="Times New Roman" w:hAnsi="Calibri Light" w:cs="Times New Roman"/>
      <w:sz w:val="22"/>
      <w:szCs w:val="22"/>
      <w:lang w:val="nl-NL" w:eastAsia="nl-NL"/>
    </w:rPr>
  </w:style>
  <w:style w:type="paragraph" w:styleId="FootnoteText">
    <w:name w:val="footnote text"/>
    <w:basedOn w:val="Normal"/>
    <w:link w:val="FootnoteTextChar"/>
    <w:rsid w:val="00315267"/>
    <w:pPr>
      <w:tabs>
        <w:tab w:val="left" w:pos="284"/>
      </w:tabs>
      <w:spacing w:before="100" w:beforeAutospacing="1"/>
      <w:ind w:left="284" w:hanging="284"/>
      <w:contextualSpacing/>
    </w:pPr>
    <w:rPr>
      <w:sz w:val="16"/>
      <w:szCs w:val="16"/>
    </w:rPr>
  </w:style>
  <w:style w:type="character" w:customStyle="1" w:styleId="FootnoteTextChar">
    <w:name w:val="Footnote Text Char"/>
    <w:link w:val="FootnoteText"/>
    <w:rsid w:val="00315267"/>
    <w:rPr>
      <w:rFonts w:ascii="Verdana" w:hAnsi="Verdana"/>
      <w:sz w:val="16"/>
      <w:szCs w:val="16"/>
      <w:lang w:eastAsia="nl-NL"/>
    </w:rPr>
  </w:style>
  <w:style w:type="character" w:styleId="FootnoteReference">
    <w:name w:val="footnote reference"/>
    <w:uiPriority w:val="99"/>
    <w:rsid w:val="003F351C"/>
    <w:rPr>
      <w:vertAlign w:val="superscript"/>
    </w:rPr>
  </w:style>
  <w:style w:type="character" w:styleId="CommentReference">
    <w:name w:val="annotation reference"/>
    <w:rsid w:val="00042819"/>
    <w:rPr>
      <w:sz w:val="16"/>
      <w:szCs w:val="16"/>
    </w:rPr>
  </w:style>
  <w:style w:type="paragraph" w:styleId="CommentText">
    <w:name w:val="annotation text"/>
    <w:basedOn w:val="Normal"/>
    <w:link w:val="CommentTextChar"/>
    <w:rsid w:val="00042819"/>
    <w:rPr>
      <w:sz w:val="20"/>
      <w:szCs w:val="20"/>
    </w:rPr>
  </w:style>
  <w:style w:type="character" w:customStyle="1" w:styleId="CommentTextChar">
    <w:name w:val="Comment Text Char"/>
    <w:link w:val="CommentText"/>
    <w:rsid w:val="00042819"/>
    <w:rPr>
      <w:rFonts w:ascii="Verdana" w:hAnsi="Verdana"/>
      <w:lang w:eastAsia="nl-NL"/>
    </w:rPr>
  </w:style>
  <w:style w:type="paragraph" w:styleId="CommentSubject">
    <w:name w:val="annotation subject"/>
    <w:basedOn w:val="CommentText"/>
    <w:next w:val="CommentText"/>
    <w:link w:val="CommentSubjectChar"/>
    <w:rsid w:val="00042819"/>
    <w:rPr>
      <w:b/>
      <w:bCs/>
    </w:rPr>
  </w:style>
  <w:style w:type="character" w:customStyle="1" w:styleId="CommentSubjectChar">
    <w:name w:val="Comment Subject Char"/>
    <w:link w:val="CommentSubject"/>
    <w:rsid w:val="00042819"/>
    <w:rPr>
      <w:rFonts w:ascii="Verdana" w:hAnsi="Verdana"/>
      <w:b/>
      <w:bCs/>
      <w:lang w:eastAsia="nl-NL"/>
    </w:rPr>
  </w:style>
  <w:style w:type="paragraph" w:customStyle="1" w:styleId="ColorfulShading-Accent11">
    <w:name w:val="Colorful Shading - Accent 11"/>
    <w:hidden/>
    <w:uiPriority w:val="62"/>
    <w:rsid w:val="00A86428"/>
    <w:rPr>
      <w:rFonts w:ascii="Verdana" w:hAnsi="Verdana"/>
      <w:sz w:val="18"/>
      <w:szCs w:val="24"/>
      <w:lang w:val="en-GB" w:eastAsia="nl-NL"/>
    </w:rPr>
  </w:style>
  <w:style w:type="paragraph" w:customStyle="1" w:styleId="LightShading-Accent21">
    <w:name w:val="Light Shading - Accent 21"/>
    <w:basedOn w:val="Normal"/>
    <w:next w:val="Normal"/>
    <w:link w:val="LightShading-Accent2Char"/>
    <w:uiPriority w:val="65"/>
    <w:qFormat/>
    <w:rsid w:val="007C6C9A"/>
    <w:pPr>
      <w:pBdr>
        <w:top w:val="single" w:sz="4" w:space="10" w:color="4472C4"/>
        <w:bottom w:val="single" w:sz="4" w:space="10" w:color="4472C4"/>
      </w:pBdr>
      <w:spacing w:before="360" w:after="360"/>
      <w:ind w:left="864" w:right="864"/>
      <w:jc w:val="center"/>
    </w:pPr>
    <w:rPr>
      <w:i/>
      <w:iCs/>
      <w:color w:val="4472C4"/>
    </w:rPr>
  </w:style>
  <w:style w:type="character" w:customStyle="1" w:styleId="LightShading-Accent2Char">
    <w:name w:val="Light Shading - Accent 2 Char"/>
    <w:link w:val="LightShading-Accent21"/>
    <w:uiPriority w:val="65"/>
    <w:rsid w:val="007C6C9A"/>
    <w:rPr>
      <w:rFonts w:ascii="Verdana" w:hAnsi="Verdana"/>
      <w:i/>
      <w:iCs/>
      <w:color w:val="4472C4"/>
      <w:sz w:val="18"/>
      <w:szCs w:val="24"/>
      <w:lang w:val="en-GB" w:eastAsia="nl-NL"/>
    </w:rPr>
  </w:style>
  <w:style w:type="paragraph" w:styleId="Revision">
    <w:name w:val="Revision"/>
    <w:hidden/>
    <w:uiPriority w:val="99"/>
    <w:unhideWhenUsed/>
    <w:rsid w:val="003860AE"/>
    <w:rPr>
      <w:rFonts w:ascii="Verdana" w:hAnsi="Verdana"/>
      <w:sz w:val="18"/>
      <w:szCs w:val="24"/>
      <w:lang w:val="en-GB" w:eastAsia="nl-NL"/>
    </w:rPr>
  </w:style>
  <w:style w:type="paragraph" w:customStyle="1" w:styleId="TCBBodyText">
    <w:name w:val="TCB Body Text"/>
    <w:basedOn w:val="Normal"/>
    <w:qFormat/>
    <w:rsid w:val="0024291F"/>
    <w:pPr>
      <w:spacing w:after="120"/>
    </w:pPr>
  </w:style>
  <w:style w:type="paragraph" w:customStyle="1" w:styleId="TCBCaptionFigure">
    <w:name w:val="TCB Caption Figure"/>
    <w:basedOn w:val="Caption"/>
    <w:next w:val="TCBBodyText"/>
    <w:qFormat/>
    <w:rsid w:val="0024291F"/>
    <w:pPr>
      <w:spacing w:after="120"/>
    </w:pPr>
    <w:rPr>
      <w:color w:val="00354E"/>
      <w:sz w:val="18"/>
      <w:szCs w:val="18"/>
    </w:rPr>
  </w:style>
  <w:style w:type="paragraph" w:styleId="Caption">
    <w:name w:val="caption"/>
    <w:basedOn w:val="Normal"/>
    <w:next w:val="Normal"/>
    <w:semiHidden/>
    <w:unhideWhenUsed/>
    <w:qFormat/>
    <w:rsid w:val="0024291F"/>
    <w:rPr>
      <w:b/>
      <w:bCs/>
      <w:sz w:val="20"/>
      <w:szCs w:val="20"/>
    </w:rPr>
  </w:style>
  <w:style w:type="paragraph" w:customStyle="1" w:styleId="TCBCaptionTable">
    <w:name w:val="TCB Caption Table"/>
    <w:basedOn w:val="Caption"/>
    <w:next w:val="TCBBodyText"/>
    <w:qFormat/>
    <w:rsid w:val="0024291F"/>
    <w:pPr>
      <w:keepNext/>
      <w:spacing w:after="120"/>
    </w:pPr>
    <w:rPr>
      <w:color w:val="00354E"/>
      <w:sz w:val="18"/>
      <w:szCs w:val="18"/>
    </w:rPr>
  </w:style>
  <w:style w:type="paragraph" w:customStyle="1" w:styleId="TCBFigure">
    <w:name w:val="TCB Figure"/>
    <w:basedOn w:val="TCBBodyText"/>
    <w:next w:val="TCBBodyText"/>
    <w:qFormat/>
    <w:rsid w:val="0024291F"/>
    <w:pPr>
      <w:keepNext/>
    </w:pPr>
  </w:style>
  <w:style w:type="paragraph" w:customStyle="1" w:styleId="TCBListBullet">
    <w:name w:val="TCB List Bullet"/>
    <w:basedOn w:val="TCBBodyText"/>
    <w:qFormat/>
    <w:rsid w:val="0024291F"/>
    <w:pPr>
      <w:ind w:left="720" w:hanging="360"/>
    </w:pPr>
  </w:style>
  <w:style w:type="paragraph" w:customStyle="1" w:styleId="TCBListBullet2">
    <w:name w:val="TCB List Bullet 2"/>
    <w:basedOn w:val="TCBBodyText"/>
    <w:qFormat/>
    <w:rsid w:val="0024291F"/>
    <w:pPr>
      <w:numPr>
        <w:numId w:val="38"/>
      </w:numPr>
    </w:pPr>
  </w:style>
  <w:style w:type="paragraph" w:customStyle="1" w:styleId="TCBListBullet3">
    <w:name w:val="TCB List Bullet 3"/>
    <w:basedOn w:val="TCBBodyText"/>
    <w:qFormat/>
    <w:rsid w:val="0024291F"/>
    <w:pPr>
      <w:numPr>
        <w:numId w:val="39"/>
      </w:numPr>
    </w:pPr>
  </w:style>
  <w:style w:type="paragraph" w:customStyle="1" w:styleId="TCBListContinue">
    <w:name w:val="TCB List Continue"/>
    <w:basedOn w:val="TCBBodyText"/>
    <w:qFormat/>
    <w:rsid w:val="0024291F"/>
    <w:pPr>
      <w:ind w:left="714"/>
    </w:pPr>
  </w:style>
  <w:style w:type="paragraph" w:customStyle="1" w:styleId="TCBListContinue2">
    <w:name w:val="TCB List Continue 2"/>
    <w:basedOn w:val="TCBBodyText"/>
    <w:qFormat/>
    <w:rsid w:val="0024291F"/>
    <w:pPr>
      <w:ind w:left="1072"/>
    </w:pPr>
  </w:style>
  <w:style w:type="paragraph" w:customStyle="1" w:styleId="TCBListContinue3">
    <w:name w:val="TCB List Continue 3"/>
    <w:basedOn w:val="ListContinue3"/>
    <w:qFormat/>
    <w:rsid w:val="0024291F"/>
    <w:pPr>
      <w:ind w:left="1429"/>
    </w:pPr>
  </w:style>
  <w:style w:type="paragraph" w:styleId="ListContinue3">
    <w:name w:val="List Continue 3"/>
    <w:basedOn w:val="Normal"/>
    <w:rsid w:val="0024291F"/>
    <w:pPr>
      <w:spacing w:after="120"/>
      <w:ind w:left="849"/>
      <w:contextualSpacing/>
    </w:pPr>
  </w:style>
  <w:style w:type="paragraph" w:customStyle="1" w:styleId="TCBListNumber">
    <w:name w:val="TCB List Number"/>
    <w:basedOn w:val="TCBListBullet"/>
    <w:qFormat/>
    <w:rsid w:val="0024291F"/>
    <w:pPr>
      <w:numPr>
        <w:numId w:val="40"/>
      </w:numPr>
    </w:pPr>
  </w:style>
  <w:style w:type="paragraph" w:customStyle="1" w:styleId="TCBListNumber2">
    <w:name w:val="TCB List Number 2"/>
    <w:basedOn w:val="TCBListBullet2"/>
    <w:qFormat/>
    <w:rsid w:val="0024291F"/>
    <w:pPr>
      <w:numPr>
        <w:numId w:val="41"/>
      </w:numPr>
    </w:pPr>
  </w:style>
  <w:style w:type="paragraph" w:customStyle="1" w:styleId="TCBListNumber3">
    <w:name w:val="TCB List Number 3"/>
    <w:basedOn w:val="TCBListBullet3"/>
    <w:qFormat/>
    <w:rsid w:val="0024291F"/>
    <w:pPr>
      <w:numPr>
        <w:numId w:val="42"/>
      </w:numPr>
    </w:pPr>
  </w:style>
  <w:style w:type="paragraph" w:customStyle="1" w:styleId="TCBNote1IntenseQuote">
    <w:name w:val="TCB Note 1 (Intense Quote)"/>
    <w:next w:val="TCBBodyText"/>
    <w:qFormat/>
    <w:rsid w:val="00135E88"/>
    <w:pPr>
      <w:pBdr>
        <w:top w:val="single" w:sz="4" w:space="10" w:color="2A4567"/>
        <w:bottom w:val="single" w:sz="4" w:space="10" w:color="2A4567"/>
      </w:pBdr>
      <w:spacing w:before="240" w:after="240"/>
      <w:ind w:left="709" w:right="862"/>
      <w:jc w:val="center"/>
    </w:pPr>
    <w:rPr>
      <w:rFonts w:ascii="Klavika" w:hAnsi="Klavika"/>
      <w:i/>
      <w:iCs/>
      <w:color w:val="2A4567"/>
      <w:szCs w:val="24"/>
      <w:lang w:val="en-GB" w:eastAsia="nl-NL"/>
    </w:rPr>
  </w:style>
  <w:style w:type="table" w:styleId="MediumGrid3-Accent2">
    <w:name w:val="Medium Grid 3 Accent 2"/>
    <w:basedOn w:val="TableNormal"/>
    <w:uiPriority w:val="60"/>
    <w:qFormat/>
    <w:rsid w:val="0024291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paragraph" w:customStyle="1" w:styleId="TCBNote2IntenseReference">
    <w:name w:val="TCB Note 2 (Intense Reference)"/>
    <w:next w:val="TCBBodyText"/>
    <w:qFormat/>
    <w:rsid w:val="00EB25BA"/>
    <w:pPr>
      <w:spacing w:before="240" w:after="120"/>
    </w:pPr>
    <w:rPr>
      <w:rFonts w:ascii="Klavika" w:hAnsi="Klavika"/>
      <w:bCs/>
      <w:smallCaps/>
      <w:color w:val="BE1622"/>
      <w:spacing w:val="5"/>
      <w:lang w:val="en-GB" w:eastAsia="nl-NL"/>
    </w:rPr>
  </w:style>
  <w:style w:type="paragraph" w:customStyle="1" w:styleId="TCBNote3IntenseQuote">
    <w:name w:val="TCB Note 3 (Intense Quote)"/>
    <w:next w:val="TCBBodyText"/>
    <w:qFormat/>
    <w:rsid w:val="00C95DAC"/>
    <w:pPr>
      <w:pBdr>
        <w:top w:val="single" w:sz="4" w:space="10" w:color="2A4567"/>
        <w:bottom w:val="single" w:sz="4" w:space="10" w:color="2A4567"/>
      </w:pBdr>
      <w:spacing w:before="240" w:after="240"/>
      <w:jc w:val="center"/>
    </w:pPr>
    <w:rPr>
      <w:rFonts w:ascii="Klavika" w:hAnsi="Klavika"/>
      <w:i/>
      <w:iCs/>
      <w:color w:val="2A4567"/>
      <w:szCs w:val="24"/>
      <w:lang w:val="en-GB" w:eastAsia="nl-NL"/>
    </w:rPr>
  </w:style>
  <w:style w:type="paragraph" w:customStyle="1" w:styleId="TCBNote4SubtleEmphasis">
    <w:name w:val="TCB Note 4 (Subtle Emphasis)"/>
    <w:next w:val="TCBBodyText"/>
    <w:qFormat/>
    <w:rsid w:val="0024291F"/>
    <w:rPr>
      <w:rFonts w:ascii="Verdana" w:hAnsi="Verdana"/>
      <w:i/>
      <w:iCs/>
      <w:color w:val="6788A1"/>
      <w:sz w:val="18"/>
      <w:szCs w:val="24"/>
      <w:lang w:val="en-GB" w:eastAsia="nl-NL"/>
    </w:rPr>
  </w:style>
  <w:style w:type="paragraph" w:customStyle="1" w:styleId="TCBSubtitle">
    <w:name w:val="TCB Subtitle"/>
    <w:basedOn w:val="Subtitle"/>
    <w:next w:val="Normal"/>
    <w:qFormat/>
    <w:rsid w:val="000846BC"/>
    <w:pPr>
      <w:spacing w:after="600"/>
    </w:pPr>
  </w:style>
  <w:style w:type="paragraph" w:customStyle="1" w:styleId="TCBTableCaption">
    <w:name w:val="TCB Table Caption"/>
    <w:basedOn w:val="TCBBodyText"/>
    <w:qFormat/>
    <w:rsid w:val="0024291F"/>
  </w:style>
  <w:style w:type="paragraph" w:customStyle="1" w:styleId="TCBTableHeader">
    <w:name w:val="TCB Table Header"/>
    <w:basedOn w:val="TCBBodyText"/>
    <w:qFormat/>
    <w:rsid w:val="0024291F"/>
    <w:rPr>
      <w:b/>
      <w:sz w:val="20"/>
      <w:szCs w:val="20"/>
    </w:rPr>
  </w:style>
  <w:style w:type="paragraph" w:customStyle="1" w:styleId="TCBTableText">
    <w:name w:val="TCB Table Text"/>
    <w:basedOn w:val="TCBBodyText"/>
    <w:qFormat/>
    <w:rsid w:val="00371FC8"/>
    <w:pPr>
      <w:spacing w:after="0"/>
    </w:pPr>
  </w:style>
  <w:style w:type="paragraph" w:customStyle="1" w:styleId="TCBTitle">
    <w:name w:val="TCB Title"/>
    <w:basedOn w:val="Title"/>
    <w:next w:val="TCBSubtitle"/>
    <w:qFormat/>
    <w:rsid w:val="000846BC"/>
    <w:pPr>
      <w:spacing w:before="600" w:after="120"/>
    </w:pPr>
  </w:style>
  <w:style w:type="paragraph" w:styleId="TOC1">
    <w:name w:val="toc 1"/>
    <w:basedOn w:val="Normal"/>
    <w:next w:val="Normal"/>
    <w:autoRedefine/>
    <w:uiPriority w:val="39"/>
    <w:rsid w:val="0024291F"/>
    <w:pPr>
      <w:spacing w:after="120"/>
    </w:pPr>
  </w:style>
  <w:style w:type="paragraph" w:styleId="TOC2">
    <w:name w:val="toc 2"/>
    <w:basedOn w:val="Normal"/>
    <w:next w:val="Normal"/>
    <w:autoRedefine/>
    <w:uiPriority w:val="39"/>
    <w:rsid w:val="0024291F"/>
    <w:pPr>
      <w:spacing w:after="120"/>
      <w:ind w:left="180"/>
    </w:pPr>
  </w:style>
  <w:style w:type="paragraph" w:styleId="TOC3">
    <w:name w:val="toc 3"/>
    <w:basedOn w:val="Normal"/>
    <w:next w:val="Normal"/>
    <w:autoRedefine/>
    <w:uiPriority w:val="39"/>
    <w:rsid w:val="0024291F"/>
    <w:pPr>
      <w:spacing w:after="120"/>
      <w:ind w:left="360"/>
    </w:pPr>
  </w:style>
  <w:style w:type="paragraph" w:styleId="TOC4">
    <w:name w:val="toc 4"/>
    <w:basedOn w:val="Normal"/>
    <w:next w:val="Normal"/>
    <w:autoRedefine/>
    <w:uiPriority w:val="39"/>
    <w:rsid w:val="0024291F"/>
    <w:pPr>
      <w:spacing w:after="120"/>
      <w:ind w:left="540"/>
    </w:pPr>
  </w:style>
  <w:style w:type="paragraph" w:customStyle="1" w:styleId="TCBAnnexHeading1">
    <w:name w:val="TCB Annex Heading 1"/>
    <w:basedOn w:val="Heading1"/>
    <w:next w:val="TCBBodyText"/>
    <w:qFormat/>
    <w:rsid w:val="00190EB8"/>
    <w:pPr>
      <w:numPr>
        <w:numId w:val="0"/>
      </w:numPr>
    </w:pPr>
  </w:style>
  <w:style w:type="paragraph" w:customStyle="1" w:styleId="TCBAnnexHeading2">
    <w:name w:val="TCB Annex Heading 2"/>
    <w:basedOn w:val="Heading2"/>
    <w:next w:val="TCBBodyText"/>
    <w:qFormat/>
    <w:rsid w:val="001869BD"/>
    <w:pPr>
      <w:numPr>
        <w:ilvl w:val="0"/>
        <w:numId w:val="0"/>
      </w:numPr>
      <w:spacing w:before="240" w:beforeAutospacing="0" w:after="120" w:afterAutospacing="0"/>
    </w:pPr>
    <w:rPr>
      <w:lang w:val="en-GB"/>
    </w:rPr>
  </w:style>
  <w:style w:type="paragraph" w:customStyle="1" w:styleId="TCBHeadingUnnumbered">
    <w:name w:val="TCB Heading Unnumbered"/>
    <w:basedOn w:val="TCBBodyText"/>
    <w:next w:val="TCBBodyText"/>
    <w:qFormat/>
    <w:rsid w:val="005E389A"/>
    <w:rPr>
      <w:b/>
      <w:bCs/>
      <w:i/>
      <w:lang w:eastAsia="en-US"/>
    </w:rPr>
  </w:style>
  <w:style w:type="paragraph" w:customStyle="1" w:styleId="TCBTableListBullet">
    <w:name w:val="TCB Table List Bullet"/>
    <w:basedOn w:val="TCBListBullet"/>
    <w:qFormat/>
    <w:rsid w:val="00F12CFA"/>
    <w:pPr>
      <w:spacing w:after="0"/>
      <w:ind w:left="456" w:hanging="357"/>
    </w:pPr>
    <w:rPr>
      <w:lang w:eastAsia="en-US"/>
    </w:rPr>
  </w:style>
  <w:style w:type="character" w:styleId="Strong">
    <w:name w:val="Strong"/>
    <w:qFormat/>
    <w:rsid w:val="00C95DAC"/>
    <w:rPr>
      <w:b/>
      <w:bCs/>
    </w:rPr>
  </w:style>
  <w:style w:type="character" w:customStyle="1" w:styleId="TCBTableTextBold">
    <w:name w:val="TCB Table Text Bold"/>
    <w:uiPriority w:val="1"/>
    <w:qFormat/>
    <w:rsid w:val="00C95DAC"/>
    <w:rPr>
      <w:b/>
    </w:rPr>
  </w:style>
  <w:style w:type="paragraph" w:customStyle="1" w:styleId="TCBNote2ListBullet">
    <w:name w:val="TCB Note 2 List Bullet"/>
    <w:basedOn w:val="TCBNote2IntenseReference"/>
    <w:qFormat/>
    <w:rsid w:val="0083593B"/>
    <w:pPr>
      <w:numPr>
        <w:numId w:val="13"/>
      </w:numPr>
      <w:spacing w:before="0"/>
      <w:ind w:left="714" w:hanging="357"/>
      <w:contextualSpacing/>
    </w:pPr>
    <w:rPr>
      <w:bCs w:val="0"/>
    </w:rPr>
  </w:style>
  <w:style w:type="paragraph" w:customStyle="1" w:styleId="TCBInputField">
    <w:name w:val="TCB Input Field"/>
    <w:basedOn w:val="TCBBodyText"/>
    <w:qFormat/>
    <w:rsid w:val="001064E1"/>
    <w:pPr>
      <w:pBdr>
        <w:top w:val="single" w:sz="4" w:space="1" w:color="auto"/>
        <w:left w:val="single" w:sz="4" w:space="4" w:color="auto"/>
        <w:bottom w:val="single" w:sz="4" w:space="1" w:color="auto"/>
        <w:right w:val="single" w:sz="4" w:space="4" w:color="auto"/>
      </w:pBdr>
    </w:pPr>
    <w:rPr>
      <w:lang w:eastAsia="en-US"/>
    </w:rPr>
  </w:style>
  <w:style w:type="character" w:customStyle="1" w:styleId="TCBTableTextNote1IntenseQuote">
    <w:name w:val="TCB Table Text Note 1 (Intense Quote)"/>
    <w:uiPriority w:val="1"/>
    <w:qFormat/>
    <w:rsid w:val="00793A46"/>
    <w:rPr>
      <w:rFonts w:ascii="Verdana" w:hAnsi="Verdana"/>
      <w:i/>
      <w:iCs/>
      <w:color w:val="6788A1"/>
      <w:sz w:val="18"/>
    </w:rPr>
  </w:style>
  <w:style w:type="character" w:styleId="UnresolvedMention">
    <w:name w:val="Unresolved Mention"/>
    <w:uiPriority w:val="99"/>
    <w:semiHidden/>
    <w:unhideWhenUsed/>
    <w:rsid w:val="00793A46"/>
    <w:rPr>
      <w:color w:val="808080"/>
      <w:shd w:val="clear" w:color="auto" w:fill="E6E6E6"/>
    </w:rPr>
  </w:style>
  <w:style w:type="character" w:customStyle="1" w:styleId="TCBTableTextNote2IntenseReference">
    <w:name w:val="TCB Table Text Note 2 (Intense Reference)"/>
    <w:uiPriority w:val="1"/>
    <w:qFormat/>
    <w:rsid w:val="00585FD9"/>
    <w:rPr>
      <w:rFonts w:ascii="Klavika" w:hAnsi="Klavika"/>
      <w:smallCaps/>
      <w:color w:val="BE1622"/>
      <w:spacing w:val="5"/>
      <w:sz w:val="20"/>
    </w:rPr>
  </w:style>
  <w:style w:type="table" w:styleId="GridTable4-Accent1">
    <w:name w:val="Grid Table 4 Accent 1"/>
    <w:basedOn w:val="TableNormal"/>
    <w:uiPriority w:val="49"/>
    <w:rsid w:val="004A00C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ormaltextrun">
    <w:name w:val="normaltextrun"/>
    <w:basedOn w:val="DefaultParagraphFont"/>
    <w:rsid w:val="009B1099"/>
  </w:style>
  <w:style w:type="table" w:styleId="GridTable5Dark-Accent1">
    <w:name w:val="Grid Table 5 Dark Accent 1"/>
    <w:basedOn w:val="TableNormal"/>
    <w:uiPriority w:val="50"/>
    <w:rsid w:val="00C224D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styleId="TableContemporary">
    <w:name w:val="Table Contemporary"/>
    <w:basedOn w:val="TableNormal"/>
    <w:rsid w:val="00C224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BC3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79247">
      <w:bodyDiv w:val="1"/>
      <w:marLeft w:val="0"/>
      <w:marRight w:val="0"/>
      <w:marTop w:val="0"/>
      <w:marBottom w:val="0"/>
      <w:divBdr>
        <w:top w:val="none" w:sz="0" w:space="0" w:color="auto"/>
        <w:left w:val="none" w:sz="0" w:space="0" w:color="auto"/>
        <w:bottom w:val="none" w:sz="0" w:space="0" w:color="auto"/>
        <w:right w:val="none" w:sz="0" w:space="0" w:color="auto"/>
      </w:divBdr>
    </w:div>
    <w:div w:id="489902600">
      <w:bodyDiv w:val="1"/>
      <w:marLeft w:val="0"/>
      <w:marRight w:val="0"/>
      <w:marTop w:val="0"/>
      <w:marBottom w:val="0"/>
      <w:divBdr>
        <w:top w:val="none" w:sz="0" w:space="0" w:color="auto"/>
        <w:left w:val="none" w:sz="0" w:space="0" w:color="auto"/>
        <w:bottom w:val="none" w:sz="0" w:space="0" w:color="auto"/>
        <w:right w:val="none" w:sz="0" w:space="0" w:color="auto"/>
      </w:divBdr>
      <w:divsChild>
        <w:div w:id="591090859">
          <w:marLeft w:val="-108"/>
          <w:marRight w:val="0"/>
          <w:marTop w:val="0"/>
          <w:marBottom w:val="0"/>
          <w:divBdr>
            <w:top w:val="none" w:sz="0" w:space="0" w:color="auto"/>
            <w:left w:val="none" w:sz="0" w:space="0" w:color="auto"/>
            <w:bottom w:val="none" w:sz="0" w:space="0" w:color="auto"/>
            <w:right w:val="none" w:sz="0" w:space="0" w:color="auto"/>
          </w:divBdr>
        </w:div>
        <w:div w:id="1772554634">
          <w:marLeft w:val="-108"/>
          <w:marRight w:val="0"/>
          <w:marTop w:val="0"/>
          <w:marBottom w:val="0"/>
          <w:divBdr>
            <w:top w:val="none" w:sz="0" w:space="0" w:color="auto"/>
            <w:left w:val="none" w:sz="0" w:space="0" w:color="auto"/>
            <w:bottom w:val="none" w:sz="0" w:space="0" w:color="auto"/>
            <w:right w:val="none" w:sz="0" w:space="0" w:color="auto"/>
          </w:divBdr>
        </w:div>
        <w:div w:id="1900969252">
          <w:marLeft w:val="-108"/>
          <w:marRight w:val="0"/>
          <w:marTop w:val="0"/>
          <w:marBottom w:val="0"/>
          <w:divBdr>
            <w:top w:val="none" w:sz="0" w:space="0" w:color="auto"/>
            <w:left w:val="none" w:sz="0" w:space="0" w:color="auto"/>
            <w:bottom w:val="none" w:sz="0" w:space="0" w:color="auto"/>
            <w:right w:val="none" w:sz="0" w:space="0" w:color="auto"/>
          </w:divBdr>
        </w:div>
        <w:div w:id="1908877691">
          <w:marLeft w:val="0"/>
          <w:marRight w:val="0"/>
          <w:marTop w:val="0"/>
          <w:marBottom w:val="0"/>
          <w:divBdr>
            <w:top w:val="none" w:sz="0" w:space="0" w:color="auto"/>
            <w:left w:val="none" w:sz="0" w:space="0" w:color="auto"/>
            <w:bottom w:val="none" w:sz="0" w:space="0" w:color="auto"/>
            <w:right w:val="none" w:sz="0" w:space="0" w:color="auto"/>
          </w:divBdr>
        </w:div>
      </w:divsChild>
    </w:div>
    <w:div w:id="717095719">
      <w:bodyDiv w:val="1"/>
      <w:marLeft w:val="0"/>
      <w:marRight w:val="0"/>
      <w:marTop w:val="0"/>
      <w:marBottom w:val="0"/>
      <w:divBdr>
        <w:top w:val="none" w:sz="0" w:space="0" w:color="auto"/>
        <w:left w:val="none" w:sz="0" w:space="0" w:color="auto"/>
        <w:bottom w:val="none" w:sz="0" w:space="0" w:color="auto"/>
        <w:right w:val="none" w:sz="0" w:space="0" w:color="auto"/>
      </w:divBdr>
    </w:div>
    <w:div w:id="1380594177">
      <w:bodyDiv w:val="1"/>
      <w:marLeft w:val="0"/>
      <w:marRight w:val="0"/>
      <w:marTop w:val="0"/>
      <w:marBottom w:val="0"/>
      <w:divBdr>
        <w:top w:val="none" w:sz="0" w:space="0" w:color="auto"/>
        <w:left w:val="none" w:sz="0" w:space="0" w:color="auto"/>
        <w:bottom w:val="none" w:sz="0" w:space="0" w:color="auto"/>
        <w:right w:val="none" w:sz="0" w:space="0" w:color="auto"/>
      </w:divBdr>
      <w:divsChild>
        <w:div w:id="245844325">
          <w:marLeft w:val="0"/>
          <w:marRight w:val="0"/>
          <w:marTop w:val="0"/>
          <w:marBottom w:val="0"/>
          <w:divBdr>
            <w:top w:val="none" w:sz="0" w:space="0" w:color="auto"/>
            <w:left w:val="none" w:sz="0" w:space="0" w:color="auto"/>
            <w:bottom w:val="none" w:sz="0" w:space="0" w:color="auto"/>
            <w:right w:val="none" w:sz="0" w:space="0" w:color="auto"/>
          </w:divBdr>
        </w:div>
      </w:divsChild>
    </w:div>
    <w:div w:id="1533032598">
      <w:bodyDiv w:val="1"/>
      <w:marLeft w:val="0"/>
      <w:marRight w:val="0"/>
      <w:marTop w:val="0"/>
      <w:marBottom w:val="0"/>
      <w:divBdr>
        <w:top w:val="none" w:sz="0" w:space="0" w:color="auto"/>
        <w:left w:val="none" w:sz="0" w:space="0" w:color="auto"/>
        <w:bottom w:val="none" w:sz="0" w:space="0" w:color="auto"/>
        <w:right w:val="none" w:sz="0" w:space="0" w:color="auto"/>
      </w:divBdr>
    </w:div>
    <w:div w:id="172486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rightsight.com/certification-body"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lobalplatform.org/ses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bcc0ae-0ad6-41ca-a330-fd37bfd321b5" xsi:nil="true"/>
    <lcf76f155ced4ddcb4097134ff3c332f xmlns="e2e559d0-fdd8-46fb-9418-d61c65124c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08B9393D6114B9D5FC64A21412DCC" ma:contentTypeVersion="15" ma:contentTypeDescription="Create a new document." ma:contentTypeScope="" ma:versionID="8b4615e0b2d2826b421d80fe6661231b">
  <xsd:schema xmlns:xsd="http://www.w3.org/2001/XMLSchema" xmlns:xs="http://www.w3.org/2001/XMLSchema" xmlns:p="http://schemas.microsoft.com/office/2006/metadata/properties" xmlns:ns2="e2e559d0-fdd8-46fb-9418-d61c65124cb6" xmlns:ns3="3fbcc0ae-0ad6-41ca-a330-fd37bfd321b5" targetNamespace="http://schemas.microsoft.com/office/2006/metadata/properties" ma:root="true" ma:fieldsID="6f2a0cb838768c56c2b26195d5b777cc" ns2:_="" ns3:_="">
    <xsd:import namespace="e2e559d0-fdd8-46fb-9418-d61c65124cb6"/>
    <xsd:import namespace="3fbcc0ae-0ad6-41ca-a330-fd37bfd32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59d0-fdd8-46fb-9418-d61c65124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a219a01-8d24-4c9e-a527-0b9dc35522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bcc0ae-0ad6-41ca-a330-fd37bfd321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e67a8eb-a997-4012-9c15-8ef1c1042681}" ma:internalName="TaxCatchAll" ma:showField="CatchAllData" ma:web="3fbcc0ae-0ad6-41ca-a330-fd37bfd32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681672F-9A52-479D-AA66-78E18A97D98E}">
  <ds:schemaRefs>
    <ds:schemaRef ds:uri="http://schemas.microsoft.com/office/2006/metadata/properties"/>
    <ds:schemaRef ds:uri="http://schemas.microsoft.com/office/infopath/2007/PartnerControls"/>
    <ds:schemaRef ds:uri="3fbcc0ae-0ad6-41ca-a330-fd37bfd321b5"/>
    <ds:schemaRef ds:uri="e2e559d0-fdd8-46fb-9418-d61c65124cb6"/>
  </ds:schemaRefs>
</ds:datastoreItem>
</file>

<file path=customXml/itemProps2.xml><?xml version="1.0" encoding="utf-8"?>
<ds:datastoreItem xmlns:ds="http://schemas.openxmlformats.org/officeDocument/2006/customXml" ds:itemID="{C0B511C8-7DDD-4201-98D8-E8D1D5C45A6E}">
  <ds:schemaRefs>
    <ds:schemaRef ds:uri="http://schemas.microsoft.com/sharepoint/v3/contenttype/forms"/>
  </ds:schemaRefs>
</ds:datastoreItem>
</file>

<file path=customXml/itemProps3.xml><?xml version="1.0" encoding="utf-8"?>
<ds:datastoreItem xmlns:ds="http://schemas.openxmlformats.org/officeDocument/2006/customXml" ds:itemID="{ACD3E90E-F5CE-4A63-932A-BCC0BB1A1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59d0-fdd8-46fb-9418-d61c65124cb6"/>
    <ds:schemaRef ds:uri="3fbcc0ae-0ad6-41ca-a330-fd37bfd32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88C8F5-7867-4A7F-BC50-7217113F8F65}">
  <ds:schemaRefs>
    <ds:schemaRef ds:uri="http://schemas.openxmlformats.org/officeDocument/2006/bibliography"/>
  </ds:schemaRefs>
</ds:datastoreItem>
</file>

<file path=customXml/itemProps5.xml><?xml version="1.0" encoding="utf-8"?>
<ds:datastoreItem xmlns:ds="http://schemas.openxmlformats.org/officeDocument/2006/customXml" ds:itemID="{46439215-CF1E-43AB-88B3-767C14A95C9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16</Pages>
  <Words>3847</Words>
  <Characters>21931</Characters>
  <Application>Microsoft Office Word</Application>
  <DocSecurity>0</DocSecurity>
  <Lines>707</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Kemper, Rob (Delft)</dc:creator>
  <cp:keywords/>
  <dc:description/>
  <cp:lastModifiedBy>Kemper, Rob (Delft)</cp:lastModifiedBy>
  <cp:revision>149</cp:revision>
  <cp:lastPrinted>2025-12-09T19:54:00Z</cp:lastPrinted>
  <dcterms:created xsi:type="dcterms:W3CDTF">2025-12-05T20:27:00Z</dcterms:created>
  <dcterms:modified xsi:type="dcterms:W3CDTF">2026-06-14T13:49:00Z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0x010100BC608B9393D6114B9D5FC64A21412DCC</vt:lpwstr>
  </property>
  <property fmtid="{D5CDD505-2E9C-101B-9397-08002B2CF9AE}" pid="4" name="docLang">
    <vt:lpwstr>en</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